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040842"/>
    <w:p w14:paraId="0F434537" w14:textId="77777777" w:rsidR="00973BE8" w:rsidRDefault="00142951" w:rsidP="00F223D3">
      <w:pPr>
        <w:spacing w:after="0"/>
      </w:pPr>
      <w:r w:rsidRPr="00F223D3">
        <w:rPr>
          <w:b/>
          <w:noProof/>
          <w:sz w:val="52"/>
        </w:rPr>
        <mc:AlternateContent>
          <mc:Choice Requires="wps">
            <w:drawing>
              <wp:anchor distT="0" distB="0" distL="114300" distR="114300" simplePos="0" relativeHeight="251661312" behindDoc="0" locked="0" layoutInCell="1" allowOverlap="1" wp14:anchorId="512EF0FA" wp14:editId="10DF9066">
                <wp:simplePos x="0" y="0"/>
                <wp:positionH relativeFrom="column">
                  <wp:posOffset>238125</wp:posOffset>
                </wp:positionH>
                <wp:positionV relativeFrom="paragraph">
                  <wp:posOffset>2286000</wp:posOffset>
                </wp:positionV>
                <wp:extent cx="2628900" cy="449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9580"/>
                        </a:xfrm>
                        <a:prstGeom prst="rect">
                          <a:avLst/>
                        </a:prstGeom>
                        <a:noFill/>
                        <a:ln w="9525">
                          <a:noFill/>
                          <a:miter lim="800000"/>
                          <a:headEnd/>
                          <a:tailEnd/>
                        </a:ln>
                      </wps:spPr>
                      <wps:txbx>
                        <w:txbxContent>
                          <w:p w14:paraId="26F79399" w14:textId="0316C157" w:rsidR="00042C53" w:rsidRPr="00110D98" w:rsidRDefault="00A86370">
                            <w:pPr>
                              <w:rPr>
                                <w:rFonts w:cs="Times New Roman"/>
                                <w:b/>
                                <w:sz w:val="40"/>
                              </w:rPr>
                            </w:pPr>
                            <w:r>
                              <w:rPr>
                                <w:rFonts w:cs="Times New Roman"/>
                                <w:b/>
                                <w:sz w:val="40"/>
                              </w:rPr>
                              <w:t xml:space="preserve">June </w:t>
                            </w:r>
                            <w:r w:rsidR="00A344A2">
                              <w:rPr>
                                <w:rFonts w:cs="Times New Roman"/>
                                <w:b/>
                                <w:sz w:val="40"/>
                              </w:rPr>
                              <w:t>30</w:t>
                            </w:r>
                            <w:r w:rsidR="00042C53">
                              <w:rPr>
                                <w:rFonts w:cs="Times New Roman"/>
                                <w:b/>
                                <w:sz w:val="40"/>
                              </w:rPr>
                              <w:t>, 202</w:t>
                            </w:r>
                            <w:r>
                              <w:rPr>
                                <w:rFonts w:cs="Times New Roman"/>
                                <w:b/>
                                <w:sz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EF0FA" id="_x0000_t202" coordsize="21600,21600" o:spt="202" path="m,l,21600r21600,l21600,xe">
                <v:stroke joinstyle="miter"/>
                <v:path gradientshapeok="t" o:connecttype="rect"/>
              </v:shapetype>
              <v:shape id="Text Box 2" o:spid="_x0000_s1026" type="#_x0000_t202" style="position:absolute;margin-left:18.75pt;margin-top:180pt;width:207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" filled="f" stroked="f">
                <v:textbox>
                  <w:txbxContent>
                    <w:p w14:paraId="26F79399" w14:textId="0316C157" w:rsidR="00042C53" w:rsidRPr="00110D98" w:rsidRDefault="00A86370">
                      <w:pPr>
                        <w:rPr>
                          <w:rFonts w:cs="Times New Roman"/>
                          <w:b/>
                          <w:sz w:val="40"/>
                        </w:rPr>
                      </w:pPr>
                      <w:r>
                        <w:rPr>
                          <w:rFonts w:cs="Times New Roman"/>
                          <w:b/>
                          <w:sz w:val="40"/>
                        </w:rPr>
                        <w:t xml:space="preserve">June </w:t>
                      </w:r>
                      <w:r w:rsidR="00A344A2">
                        <w:rPr>
                          <w:rFonts w:cs="Times New Roman"/>
                          <w:b/>
                          <w:sz w:val="40"/>
                        </w:rPr>
                        <w:t>30</w:t>
                      </w:r>
                      <w:r w:rsidR="00042C53">
                        <w:rPr>
                          <w:rFonts w:cs="Times New Roman"/>
                          <w:b/>
                          <w:sz w:val="40"/>
                        </w:rPr>
                        <w:t>, 202</w:t>
                      </w:r>
                      <w:r>
                        <w:rPr>
                          <w:rFonts w:cs="Times New Roman"/>
                          <w:b/>
                          <w:sz w:val="40"/>
                        </w:rPr>
                        <w:t>4</w:t>
                      </w:r>
                    </w:p>
                  </w:txbxContent>
                </v:textbox>
              </v:shape>
            </w:pict>
          </mc:Fallback>
        </mc:AlternateContent>
      </w:r>
      <w:r w:rsidR="00110D98">
        <w:rPr>
          <w:noProof/>
        </w:rPr>
        <mc:AlternateContent>
          <mc:Choice Requires="wps">
            <w:drawing>
              <wp:anchor distT="0" distB="0" distL="114300" distR="114300" simplePos="0" relativeHeight="251695104" behindDoc="0" locked="0" layoutInCell="1" allowOverlap="1" wp14:anchorId="6BB349E8" wp14:editId="5827339A">
                <wp:simplePos x="0" y="0"/>
                <wp:positionH relativeFrom="column">
                  <wp:posOffset>19050</wp:posOffset>
                </wp:positionH>
                <wp:positionV relativeFrom="paragraph">
                  <wp:posOffset>38100</wp:posOffset>
                </wp:positionV>
                <wp:extent cx="6991350" cy="1390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390650"/>
                        </a:xfrm>
                        <a:prstGeom prst="rect">
                          <a:avLst/>
                        </a:prstGeom>
                        <a:noFill/>
                        <a:ln w="9525">
                          <a:noFill/>
                          <a:miter lim="800000"/>
                          <a:headEnd/>
                          <a:tailEnd/>
                        </a:ln>
                      </wps:spPr>
                      <wps:txbx>
                        <w:txbxContent>
                          <w:p w14:paraId="50C6D6FA" w14:textId="77777777" w:rsidR="00042C53" w:rsidRPr="00C02250" w:rsidRDefault="00042C53" w:rsidP="00C02250">
                            <w:pPr>
                              <w:jc w:val="center"/>
                              <w:rPr>
                                <w:b/>
                                <w:color w:val="FF0000"/>
                                <w:sz w:val="72"/>
                                <w:szCs w:val="72"/>
                              </w:rPr>
                            </w:pPr>
                            <w:r w:rsidRPr="00C02250">
                              <w:rPr>
                                <w:b/>
                                <w:color w:val="FF0000"/>
                                <w:sz w:val="72"/>
                                <w:szCs w:val="72"/>
                              </w:rPr>
                              <w:t>U.S. Coast Guard Auxiliary,</w:t>
                            </w:r>
                          </w:p>
                          <w:p w14:paraId="773226C9" w14:textId="77777777" w:rsidR="00042C53" w:rsidRPr="00C02250" w:rsidRDefault="00042C53"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49E8" id="_x0000_s1027" type="#_x0000_t202" style="position:absolute;margin-left:1.5pt;margin-top:3pt;width:550.5pt;height:1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" filled="f" stroked="f">
                <v:textbox>
                  <w:txbxContent>
                    <w:p w14:paraId="50C6D6FA" w14:textId="77777777" w:rsidR="00042C53" w:rsidRPr="00C02250" w:rsidRDefault="00042C53" w:rsidP="00C02250">
                      <w:pPr>
                        <w:jc w:val="center"/>
                        <w:rPr>
                          <w:b/>
                          <w:color w:val="FF0000"/>
                          <w:sz w:val="72"/>
                          <w:szCs w:val="72"/>
                        </w:rPr>
                      </w:pPr>
                      <w:r w:rsidRPr="00C02250">
                        <w:rPr>
                          <w:b/>
                          <w:color w:val="FF0000"/>
                          <w:sz w:val="72"/>
                          <w:szCs w:val="72"/>
                        </w:rPr>
                        <w:t>U.S. Coast Guard Auxiliary,</w:t>
                      </w:r>
                    </w:p>
                    <w:p w14:paraId="773226C9" w14:textId="77777777" w:rsidR="00042C53" w:rsidRPr="00C02250" w:rsidRDefault="00042C53"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v:textbox>
              </v:shape>
            </w:pict>
          </mc:Fallback>
        </mc:AlternateContent>
      </w:r>
      <w:r w:rsidR="00340E34">
        <w:rPr>
          <w:noProof/>
        </w:rPr>
        <mc:AlternateContent>
          <mc:Choice Requires="wps">
            <w:drawing>
              <wp:anchor distT="0" distB="0" distL="114300" distR="114300" simplePos="0" relativeHeight="251659264" behindDoc="0" locked="0" layoutInCell="1" allowOverlap="1" wp14:anchorId="72F3918E" wp14:editId="0523E309">
                <wp:simplePos x="0" y="0"/>
                <wp:positionH relativeFrom="column">
                  <wp:posOffset>2133600</wp:posOffset>
                </wp:positionH>
                <wp:positionV relativeFrom="paragraph">
                  <wp:posOffset>1432560</wp:posOffset>
                </wp:positionV>
                <wp:extent cx="4914900" cy="13030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03020"/>
                        </a:xfrm>
                        <a:prstGeom prst="rect">
                          <a:avLst/>
                        </a:prstGeom>
                        <a:noFill/>
                        <a:ln w="9525">
                          <a:noFill/>
                          <a:miter lim="800000"/>
                          <a:headEnd/>
                          <a:tailEnd/>
                        </a:ln>
                      </wps:spPr>
                      <wps:txbx>
                        <w:txbxContent>
                          <w:p w14:paraId="560F7DBB" w14:textId="77777777" w:rsidR="00042C53" w:rsidRPr="00983738" w:rsidRDefault="00042C53"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14:paraId="2B574A7F" w14:textId="44C0A0BA" w:rsidR="00042C53" w:rsidRPr="00983738" w:rsidRDefault="00042C53"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w:t>
                            </w:r>
                            <w:r w:rsidR="00A86370">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BULLETIN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3918E" id="_x0000_s1028" type="#_x0000_t202" style="position:absolute;margin-left:168pt;margin-top:112.8pt;width:387pt;height:1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" filled="f" stroked="f">
                <v:textbox>
                  <w:txbxContent>
                    <w:p w14:paraId="560F7DBB" w14:textId="77777777" w:rsidR="00042C53" w:rsidRPr="00983738" w:rsidRDefault="00042C53"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14:paraId="2B574A7F" w14:textId="44C0A0BA" w:rsidR="00042C53" w:rsidRPr="00983738" w:rsidRDefault="00042C53"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w:t>
                      </w:r>
                      <w:r w:rsidR="00A86370">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BULLETIN</w:t>
                      </w:r>
                    </w:p>
                  </w:txbxContent>
                </v:textbox>
              </v:shape>
            </w:pict>
          </mc:Fallback>
        </mc:AlternateContent>
      </w:r>
      <w:r w:rsidR="00973BE8">
        <w:rPr>
          <w:noProof/>
        </w:rPr>
        <w:drawing>
          <wp:inline distT="0" distB="0" distL="0" distR="0" wp14:anchorId="4CC979DB" wp14:editId="68549921">
            <wp:extent cx="2796024" cy="7039989"/>
            <wp:effectExtent l="11748" t="26352" r="16192" b="16193"/>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16200000">
                      <a:off x="0" y="0"/>
                      <a:ext cx="2790628" cy="7026403"/>
                    </a:xfrm>
                    <a:prstGeom prst="rect">
                      <a:avLst/>
                    </a:prstGeom>
                    <a:ln w="25400">
                      <a:solidFill>
                        <a:schemeClr val="accent1">
                          <a:lumMod val="40000"/>
                          <a:lumOff val="60000"/>
                        </a:schemeClr>
                      </a:solidFill>
                    </a:ln>
                  </pic:spPr>
                </pic:pic>
              </a:graphicData>
            </a:graphic>
          </wp:inline>
        </w:drawing>
      </w:r>
    </w:p>
    <w:tbl>
      <w:tblPr>
        <w:tblStyle w:val="TableGrid"/>
        <w:tblW w:w="111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0"/>
      </w:tblGrid>
      <w:tr w:rsidR="00973BE8" w14:paraId="68AE1BED" w14:textId="77777777" w:rsidTr="00F223D3">
        <w:tc>
          <w:tcPr>
            <w:tcW w:w="11160" w:type="dxa"/>
          </w:tcPr>
          <w:p w14:paraId="22C3169D" w14:textId="77777777" w:rsidR="00032BA1" w:rsidRPr="00DB64BB" w:rsidRDefault="00491AC7" w:rsidP="00387158">
            <w:pPr>
              <w:jc w:val="center"/>
              <w:rPr>
                <w:b/>
                <w:sz w:val="52"/>
              </w:rPr>
            </w:pPr>
            <w:r>
              <w:rPr>
                <w:b/>
                <w:sz w:val="52"/>
              </w:rPr>
              <w:t>This is what</w:t>
            </w:r>
            <w:r w:rsidR="00764BB2" w:rsidRPr="00DB64BB">
              <w:rPr>
                <w:b/>
                <w:sz w:val="52"/>
              </w:rPr>
              <w:t xml:space="preserve"> we are!</w:t>
            </w:r>
          </w:p>
          <w:p w14:paraId="31475163" w14:textId="6B9EF91F" w:rsidR="00032BA1" w:rsidRPr="00C03BFC" w:rsidRDefault="00032BA1" w:rsidP="00764BB2">
            <w:pPr>
              <w:jc w:val="center"/>
              <w:rPr>
                <w:b/>
                <w:color w:val="C00000"/>
                <w:sz w:val="44"/>
              </w:rPr>
            </w:pPr>
            <w:r w:rsidRPr="00D2477F">
              <w:rPr>
                <w:b/>
                <w:color w:val="C00000"/>
                <w:sz w:val="36"/>
              </w:rPr>
              <w:t xml:space="preserve">Our </w:t>
            </w:r>
            <w:r w:rsidR="00562B9D">
              <w:rPr>
                <w:b/>
                <w:color w:val="C00000"/>
                <w:sz w:val="36"/>
              </w:rPr>
              <w:t>202</w:t>
            </w:r>
            <w:r w:rsidR="00A86370">
              <w:rPr>
                <w:b/>
                <w:color w:val="C00000"/>
                <w:sz w:val="36"/>
              </w:rPr>
              <w:t>4</w:t>
            </w:r>
            <w:r w:rsidR="00764BB2" w:rsidRPr="00D2477F">
              <w:rPr>
                <w:b/>
                <w:color w:val="C00000"/>
                <w:sz w:val="36"/>
              </w:rPr>
              <w:t xml:space="preserve"> </w:t>
            </w:r>
            <w:r w:rsidRPr="00D2477F">
              <w:rPr>
                <w:b/>
                <w:color w:val="C00000"/>
                <w:sz w:val="36"/>
              </w:rPr>
              <w:t>Mission</w:t>
            </w:r>
            <w:r w:rsidR="00764BB2" w:rsidRPr="00D2477F">
              <w:rPr>
                <w:b/>
                <w:color w:val="C00000"/>
                <w:sz w:val="36"/>
              </w:rPr>
              <w: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FFFFCC"/>
              <w:tblLook w:val="04A0" w:firstRow="1" w:lastRow="0" w:firstColumn="1" w:lastColumn="0" w:noHBand="0" w:noVBand="1"/>
            </w:tblPr>
            <w:tblGrid>
              <w:gridCol w:w="10854"/>
            </w:tblGrid>
            <w:tr w:rsidR="00032BA1" w14:paraId="35AD7528" w14:textId="77777777" w:rsidTr="00BB079B">
              <w:tc>
                <w:tcPr>
                  <w:tcW w:w="10929" w:type="dxa"/>
                  <w:shd w:val="clear" w:color="auto" w:fill="FBD4B4" w:themeFill="accent6" w:themeFillTint="66"/>
                </w:tcPr>
                <w:p w14:paraId="180A2054" w14:textId="77777777" w:rsidR="00032BA1" w:rsidRPr="00032BA1" w:rsidRDefault="00032BA1" w:rsidP="00983738">
                  <w:pPr>
                    <w:jc w:val="center"/>
                    <w:rPr>
                      <w:b/>
                      <w:color w:val="17365D" w:themeColor="text2" w:themeShade="BF"/>
                      <w:sz w:val="10"/>
                    </w:rPr>
                  </w:pPr>
                </w:p>
                <w:p w14:paraId="5786F66E" w14:textId="77777777" w:rsidR="00032BA1" w:rsidRPr="003D26B9" w:rsidRDefault="00032BA1" w:rsidP="00983738">
                  <w:pPr>
                    <w:jc w:val="center"/>
                    <w:rPr>
                      <w:rFonts w:ascii="Century Gothic" w:hAnsi="Century Gothic" w:cs="Times New Roman"/>
                      <w:b/>
                      <w:color w:val="C00000"/>
                      <w:sz w:val="24"/>
                      <w:szCs w:val="24"/>
                    </w:rPr>
                  </w:pPr>
                  <w:r w:rsidRPr="00D2477F">
                    <w:rPr>
                      <w:rFonts w:ascii="Century Gothic" w:hAnsi="Century Gothic" w:cs="Times New Roman"/>
                      <w:b/>
                      <w:color w:val="C00000"/>
                      <w:sz w:val="32"/>
                    </w:rPr>
                    <w:t xml:space="preserve">We </w:t>
                  </w:r>
                  <w:r w:rsidRPr="003051B0">
                    <w:rPr>
                      <w:rFonts w:ascii="Century Gothic" w:hAnsi="Century Gothic" w:cs="Times New Roman"/>
                      <w:b/>
                      <w:i/>
                      <w:color w:val="C00000"/>
                      <w:sz w:val="32"/>
                      <w:u w:val="single"/>
                    </w:rPr>
                    <w:t>verify</w:t>
                  </w:r>
                  <w:r w:rsidRPr="00D2477F">
                    <w:rPr>
                      <w:rFonts w:ascii="Century Gothic" w:hAnsi="Century Gothic" w:cs="Times New Roman"/>
                      <w:b/>
                      <w:color w:val="C00000"/>
                      <w:sz w:val="32"/>
                    </w:rPr>
                    <w:t xml:space="preserve"> the Private Aids, </w:t>
                  </w:r>
                  <w:r w:rsidRPr="003051B0">
                    <w:rPr>
                      <w:rFonts w:ascii="Century Gothic" w:hAnsi="Century Gothic" w:cs="Times New Roman"/>
                      <w:b/>
                      <w:i/>
                      <w:color w:val="C00000"/>
                      <w:sz w:val="32"/>
                      <w:u w:val="single"/>
                    </w:rPr>
                    <w:t>check</w:t>
                  </w:r>
                  <w:r w:rsidRPr="00D2477F">
                    <w:rPr>
                      <w:rFonts w:ascii="Century Gothic" w:hAnsi="Century Gothic" w:cs="Times New Roman"/>
                      <w:b/>
                      <w:color w:val="C00000"/>
                      <w:sz w:val="32"/>
                    </w:rPr>
                    <w:t xml:space="preserve"> the Federal Aids, </w:t>
                  </w:r>
                  <w:r w:rsidRPr="003051B0">
                    <w:rPr>
                      <w:rFonts w:ascii="Century Gothic" w:hAnsi="Century Gothic" w:cs="Times New Roman"/>
                      <w:b/>
                      <w:i/>
                      <w:color w:val="C00000"/>
                      <w:sz w:val="32"/>
                      <w:u w:val="single"/>
                    </w:rPr>
                    <w:t>survey</w:t>
                  </w:r>
                  <w:r w:rsidRPr="00D2477F">
                    <w:rPr>
                      <w:rFonts w:ascii="Century Gothic" w:hAnsi="Century Gothic" w:cs="Times New Roman"/>
                      <w:b/>
                      <w:color w:val="C00000"/>
                      <w:sz w:val="32"/>
                    </w:rPr>
                    <w:t xml:space="preserve"> the Bridges, and </w:t>
                  </w:r>
                  <w:r w:rsidRPr="003051B0">
                    <w:rPr>
                      <w:rFonts w:ascii="Century Gothic" w:hAnsi="Century Gothic" w:cs="Times New Roman"/>
                      <w:b/>
                      <w:i/>
                      <w:color w:val="C00000"/>
                      <w:sz w:val="32"/>
                      <w:u w:val="single"/>
                    </w:rPr>
                    <w:t>co</w:t>
                  </w:r>
                  <w:r w:rsidR="00764BB2" w:rsidRPr="003051B0">
                    <w:rPr>
                      <w:rFonts w:ascii="Century Gothic" w:hAnsi="Century Gothic" w:cs="Times New Roman"/>
                      <w:b/>
                      <w:i/>
                      <w:color w:val="C00000"/>
                      <w:sz w:val="32"/>
                      <w:u w:val="single"/>
                    </w:rPr>
                    <w:t>rrect</w:t>
                  </w:r>
                  <w:r w:rsidR="00764BB2" w:rsidRPr="00D2477F">
                    <w:rPr>
                      <w:rFonts w:ascii="Century Gothic" w:hAnsi="Century Gothic" w:cs="Times New Roman"/>
                      <w:b/>
                      <w:color w:val="C00000"/>
                      <w:sz w:val="32"/>
                    </w:rPr>
                    <w:t xml:space="preserve"> the Nautical Charts of</w:t>
                  </w:r>
                  <w:r w:rsidRPr="00D2477F">
                    <w:rPr>
                      <w:rFonts w:ascii="Century Gothic" w:hAnsi="Century Gothic" w:cs="Times New Roman"/>
                      <w:b/>
                      <w:color w:val="C00000"/>
                      <w:sz w:val="32"/>
                    </w:rPr>
                    <w:t xml:space="preserve"> </w:t>
                  </w:r>
                  <w:r w:rsidR="00764BB2" w:rsidRPr="00D2477F">
                    <w:rPr>
                      <w:rFonts w:ascii="Century Gothic" w:hAnsi="Century Gothic" w:cs="Times New Roman"/>
                      <w:b/>
                      <w:color w:val="C00000"/>
                      <w:sz w:val="32"/>
                    </w:rPr>
                    <w:t xml:space="preserve">USCG </w:t>
                  </w:r>
                  <w:r w:rsidRPr="00D2477F">
                    <w:rPr>
                      <w:rFonts w:ascii="Century Gothic" w:hAnsi="Century Gothic" w:cs="Times New Roman"/>
                      <w:b/>
                      <w:color w:val="C00000"/>
                      <w:sz w:val="32"/>
                    </w:rPr>
                    <w:t xml:space="preserve">First District, </w:t>
                  </w:r>
                  <w:r w:rsidR="004867BA">
                    <w:rPr>
                      <w:rFonts w:ascii="Century Gothic" w:hAnsi="Century Gothic" w:cs="Times New Roman"/>
                      <w:b/>
                      <w:color w:val="C00000"/>
                      <w:sz w:val="32"/>
                    </w:rPr>
                    <w:t>Southern</w:t>
                  </w:r>
                  <w:r w:rsidRPr="00D2477F">
                    <w:rPr>
                      <w:rFonts w:ascii="Century Gothic" w:hAnsi="Century Gothic" w:cs="Times New Roman"/>
                      <w:b/>
                      <w:color w:val="C00000"/>
                      <w:sz w:val="32"/>
                    </w:rPr>
                    <w:t xml:space="preserve"> Region</w:t>
                  </w:r>
                  <w:r w:rsidR="00764BB2" w:rsidRPr="003D26B9">
                    <w:rPr>
                      <w:rFonts w:ascii="Century Gothic" w:hAnsi="Century Gothic" w:cs="Times New Roman"/>
                      <w:b/>
                      <w:color w:val="C00000"/>
                      <w:sz w:val="24"/>
                      <w:szCs w:val="24"/>
                    </w:rPr>
                    <w:t>.</w:t>
                  </w:r>
                  <w:r w:rsidR="003D26B9" w:rsidRPr="003D26B9">
                    <w:rPr>
                      <w:rFonts w:ascii="Century Gothic" w:hAnsi="Century Gothic" w:cs="Times New Roman"/>
                      <w:b/>
                      <w:color w:val="C00000"/>
                      <w:sz w:val="24"/>
                      <w:szCs w:val="24"/>
                    </w:rPr>
                    <w:t xml:space="preserve"> (CT, NJ, NY, VT)</w:t>
                  </w:r>
                </w:p>
                <w:p w14:paraId="6FA8B179" w14:textId="77777777" w:rsidR="00032BA1" w:rsidRPr="00032BA1" w:rsidRDefault="00032BA1" w:rsidP="00983738">
                  <w:pPr>
                    <w:jc w:val="center"/>
                    <w:rPr>
                      <w:b/>
                      <w:color w:val="0000CC"/>
                      <w:sz w:val="10"/>
                    </w:rPr>
                  </w:pPr>
                </w:p>
              </w:tc>
            </w:tr>
          </w:tbl>
          <w:p w14:paraId="5A743F4B" w14:textId="77777777" w:rsidR="003F7D99" w:rsidRPr="00387158" w:rsidRDefault="003F7D99" w:rsidP="00983738">
            <w:pPr>
              <w:jc w:val="center"/>
              <w:rPr>
                <w:b/>
                <w:color w:val="0000CC"/>
                <w:sz w:val="10"/>
              </w:rPr>
            </w:pPr>
          </w:p>
          <w:p w14:paraId="38AD1031" w14:textId="77777777" w:rsidR="003F7D99" w:rsidRPr="00D2477F" w:rsidRDefault="003F7D99" w:rsidP="00387158">
            <w:pPr>
              <w:jc w:val="center"/>
              <w:rPr>
                <w:b/>
                <w:color w:val="006600"/>
                <w:sz w:val="36"/>
              </w:rPr>
            </w:pPr>
            <w:r w:rsidRPr="00D2477F">
              <w:rPr>
                <w:b/>
                <w:color w:val="006600"/>
                <w:sz w:val="36"/>
              </w:rPr>
              <w:t>How we do it!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D6E3BC" w:themeFill="accent3" w:themeFillTint="66"/>
              <w:tblLook w:val="04A0" w:firstRow="1" w:lastRow="0" w:firstColumn="1" w:lastColumn="0" w:noHBand="0" w:noVBand="1"/>
            </w:tblPr>
            <w:tblGrid>
              <w:gridCol w:w="10854"/>
            </w:tblGrid>
            <w:tr w:rsidR="003F7D99" w14:paraId="7F438282" w14:textId="77777777" w:rsidTr="00894F71">
              <w:tc>
                <w:tcPr>
                  <w:tcW w:w="10929" w:type="dxa"/>
                  <w:shd w:val="clear" w:color="auto" w:fill="D9D9D9" w:themeFill="background1" w:themeFillShade="D9"/>
                </w:tcPr>
                <w:p w14:paraId="6252E983" w14:textId="77777777" w:rsidR="00387158" w:rsidRPr="00387158" w:rsidRDefault="00387158" w:rsidP="00387158">
                  <w:pPr>
                    <w:jc w:val="center"/>
                    <w:rPr>
                      <w:b/>
                      <w:color w:val="17365D" w:themeColor="text2" w:themeShade="BF"/>
                      <w:sz w:val="10"/>
                    </w:rPr>
                  </w:pPr>
                </w:p>
                <w:p w14:paraId="21D52BE5" w14:textId="77777777" w:rsidR="003F7D99" w:rsidRPr="00764BB2" w:rsidRDefault="00387158" w:rsidP="00387158">
                  <w:pPr>
                    <w:jc w:val="center"/>
                    <w:rPr>
                      <w:rFonts w:ascii="Century Gothic" w:hAnsi="Century Gothic"/>
                      <w:b/>
                      <w:color w:val="17365D" w:themeColor="text2" w:themeShade="BF"/>
                      <w:sz w:val="36"/>
                    </w:rPr>
                  </w:pPr>
                  <w:r w:rsidRPr="00764BB2">
                    <w:rPr>
                      <w:rFonts w:ascii="Century Gothic" w:hAnsi="Century Gothic"/>
                      <w:b/>
                      <w:color w:val="006600"/>
                      <w:sz w:val="36"/>
                    </w:rPr>
                    <w:t>Prevention, Accuracy, Credibility,</w:t>
                  </w:r>
                  <w:r w:rsidR="00E7413A">
                    <w:rPr>
                      <w:rFonts w:ascii="Century Gothic" w:hAnsi="Century Gothic"/>
                      <w:b/>
                      <w:color w:val="006600"/>
                      <w:sz w:val="36"/>
                    </w:rPr>
                    <w:t xml:space="preserve"> </w:t>
                  </w:r>
                  <w:r w:rsidR="00DB4D21">
                    <w:rPr>
                      <w:rFonts w:ascii="Century Gothic" w:hAnsi="Century Gothic"/>
                      <w:b/>
                      <w:color w:val="006600"/>
                      <w:sz w:val="36"/>
                    </w:rPr>
                    <w:t>Timeliness,</w:t>
                  </w:r>
                  <w:r w:rsidRPr="00764BB2">
                    <w:rPr>
                      <w:rFonts w:ascii="Century Gothic" w:hAnsi="Century Gothic"/>
                      <w:b/>
                      <w:color w:val="006600"/>
                      <w:sz w:val="36"/>
                    </w:rPr>
                    <w:t xml:space="preserve"> Professionalism, and Service to the United States Coast Guard</w:t>
                  </w:r>
                  <w:r w:rsidRPr="00764BB2">
                    <w:rPr>
                      <w:rFonts w:ascii="Century Gothic" w:hAnsi="Century Gothic"/>
                      <w:b/>
                      <w:color w:val="17365D" w:themeColor="text2" w:themeShade="BF"/>
                      <w:sz w:val="36"/>
                    </w:rPr>
                    <w:t>.</w:t>
                  </w:r>
                </w:p>
                <w:p w14:paraId="0A01B9D9" w14:textId="77777777" w:rsidR="00387158" w:rsidRPr="00387158" w:rsidRDefault="00387158" w:rsidP="00387158">
                  <w:pPr>
                    <w:jc w:val="center"/>
                    <w:rPr>
                      <w:b/>
                      <w:color w:val="0000CC"/>
                      <w:sz w:val="10"/>
                    </w:rPr>
                  </w:pPr>
                </w:p>
              </w:tc>
            </w:tr>
          </w:tbl>
          <w:p w14:paraId="5BF2BCC5" w14:textId="77777777" w:rsidR="00032BA1" w:rsidRPr="00387158" w:rsidRDefault="00032BA1" w:rsidP="00387158">
            <w:pPr>
              <w:jc w:val="center"/>
              <w:rPr>
                <w:b/>
                <w:color w:val="17365D" w:themeColor="text2" w:themeShade="BF"/>
                <w:sz w:val="10"/>
              </w:rPr>
            </w:pPr>
          </w:p>
          <w:p w14:paraId="0A40C20A" w14:textId="3275A6F2" w:rsidR="00973BE8" w:rsidRPr="00831CC8" w:rsidRDefault="00B55699" w:rsidP="00387158">
            <w:pPr>
              <w:jc w:val="center"/>
              <w:rPr>
                <w:b/>
                <w:color w:val="FF0000"/>
                <w:sz w:val="36"/>
              </w:rPr>
            </w:pPr>
            <w:r>
              <w:rPr>
                <w:b/>
                <w:color w:val="FF0000"/>
                <w:sz w:val="36"/>
              </w:rPr>
              <w:t xml:space="preserve">Our </w:t>
            </w:r>
            <w:r w:rsidR="00562B9D">
              <w:rPr>
                <w:b/>
                <w:color w:val="FF0000"/>
                <w:sz w:val="36"/>
              </w:rPr>
              <w:t>202</w:t>
            </w:r>
            <w:r w:rsidR="00A86370">
              <w:rPr>
                <w:b/>
                <w:color w:val="FF0000"/>
                <w:sz w:val="36"/>
              </w:rPr>
              <w:t>4</w:t>
            </w:r>
            <w:r w:rsidR="00387158" w:rsidRPr="00831CC8">
              <w:rPr>
                <w:b/>
                <w:color w:val="FF0000"/>
                <w:sz w:val="36"/>
              </w:rPr>
              <w:t xml:space="preserve"> Annual Goals</w:t>
            </w:r>
            <w:r w:rsidR="00764BB2" w:rsidRPr="00831CC8">
              <w:rPr>
                <w:b/>
                <w:color w:val="FF0000"/>
                <w:sz w:val="36"/>
              </w:rPr>
              <w:t>!</w:t>
            </w:r>
          </w:p>
          <w:tbl>
            <w:tblPr>
              <w:tblStyle w:val="TableGrid"/>
              <w:tblW w:w="0" w:type="auto"/>
              <w:tblBorders>
                <w:top w:val="thinThickSmallGap" w:sz="24" w:space="0" w:color="1F497D" w:themeColor="text2"/>
                <w:left w:val="thinThickSmallGap" w:sz="24" w:space="0" w:color="1F497D" w:themeColor="text2"/>
                <w:bottom w:val="thickThinSmallGap" w:sz="24" w:space="0" w:color="1F497D" w:themeColor="text2"/>
                <w:right w:val="thickThinSmallGap" w:sz="24" w:space="0" w:color="1F497D" w:themeColor="text2"/>
                <w:insideH w:val="single" w:sz="6" w:space="0" w:color="1F497D" w:themeColor="text2"/>
                <w:insideV w:val="single" w:sz="6" w:space="0" w:color="1F497D" w:themeColor="text2"/>
              </w:tblBorders>
              <w:shd w:val="clear" w:color="auto" w:fill="FFCCFF"/>
              <w:tblLook w:val="04A0" w:firstRow="1" w:lastRow="0" w:firstColumn="1" w:lastColumn="0" w:noHBand="0" w:noVBand="1"/>
            </w:tblPr>
            <w:tblGrid>
              <w:gridCol w:w="10854"/>
            </w:tblGrid>
            <w:tr w:rsidR="00387158" w14:paraId="0CDA63DA" w14:textId="77777777" w:rsidTr="00894F71">
              <w:tc>
                <w:tcPr>
                  <w:tcW w:w="10929" w:type="dxa"/>
                  <w:shd w:val="clear" w:color="auto" w:fill="B8CCE4" w:themeFill="accent1" w:themeFillTint="66"/>
                </w:tcPr>
                <w:p w14:paraId="71609F65" w14:textId="77777777" w:rsidR="00387158" w:rsidRPr="008E5F29" w:rsidRDefault="00387158" w:rsidP="00387158">
                  <w:pPr>
                    <w:jc w:val="center"/>
                    <w:rPr>
                      <w:b/>
                      <w:sz w:val="10"/>
                    </w:rPr>
                  </w:pPr>
                </w:p>
                <w:p w14:paraId="22CFD483" w14:textId="77777777" w:rsidR="00387158" w:rsidRDefault="008E5F29" w:rsidP="008E5F29">
                  <w:pPr>
                    <w:ind w:left="720"/>
                    <w:rPr>
                      <w:b/>
                      <w:sz w:val="28"/>
                    </w:rPr>
                  </w:pPr>
                  <w:r w:rsidRPr="00764BB2">
                    <w:rPr>
                      <w:b/>
                      <w:color w:val="FF0000"/>
                      <w:sz w:val="32"/>
                    </w:rPr>
                    <w:t xml:space="preserve">First Priority </w:t>
                  </w:r>
                  <w:r w:rsidR="00CB611F">
                    <w:rPr>
                      <w:b/>
                      <w:sz w:val="28"/>
                    </w:rPr>
                    <w:t>–</w:t>
                  </w:r>
                  <w:r>
                    <w:rPr>
                      <w:b/>
                      <w:sz w:val="28"/>
                    </w:rPr>
                    <w:t xml:space="preserve"> </w:t>
                  </w:r>
                  <w:r w:rsidR="00CB611F">
                    <w:rPr>
                      <w:b/>
                      <w:sz w:val="28"/>
                    </w:rPr>
                    <w:t xml:space="preserve">    </w:t>
                  </w:r>
                  <w:r w:rsidR="00CB611F" w:rsidRPr="00CB611F">
                    <w:rPr>
                      <w:b/>
                      <w:sz w:val="28"/>
                      <w:u w:val="single"/>
                    </w:rPr>
                    <w:t>SAFETY !</w:t>
                  </w:r>
                </w:p>
                <w:p w14:paraId="1A1871F2" w14:textId="78F426D9" w:rsidR="00CB611F" w:rsidRDefault="008E5F29" w:rsidP="00CB611F">
                  <w:pPr>
                    <w:ind w:left="720"/>
                    <w:rPr>
                      <w:b/>
                      <w:sz w:val="28"/>
                    </w:rPr>
                  </w:pPr>
                  <w:r w:rsidRPr="00764BB2">
                    <w:rPr>
                      <w:b/>
                      <w:color w:val="FF0000"/>
                      <w:sz w:val="32"/>
                    </w:rPr>
                    <w:t xml:space="preserve">Second Priority </w:t>
                  </w:r>
                  <w:r>
                    <w:rPr>
                      <w:b/>
                      <w:sz w:val="28"/>
                    </w:rPr>
                    <w:t xml:space="preserve">– </w:t>
                  </w:r>
                  <w:r w:rsidR="00CB611F" w:rsidRPr="00C03BFC">
                    <w:rPr>
                      <w:b/>
                      <w:i/>
                      <w:sz w:val="28"/>
                      <w:u w:val="single"/>
                    </w:rPr>
                    <w:t>Verify</w:t>
                  </w:r>
                  <w:r w:rsidR="00CB611F" w:rsidRPr="008E5F29">
                    <w:rPr>
                      <w:b/>
                      <w:sz w:val="28"/>
                    </w:rPr>
                    <w:t xml:space="preserve"> </w:t>
                  </w:r>
                  <w:r w:rsidR="00CB611F">
                    <w:rPr>
                      <w:b/>
                      <w:sz w:val="28"/>
                    </w:rPr>
                    <w:t xml:space="preserve">the </w:t>
                  </w:r>
                  <w:r w:rsidR="00CB611F" w:rsidRPr="008E5F29">
                    <w:rPr>
                      <w:b/>
                      <w:sz w:val="28"/>
                    </w:rPr>
                    <w:t>Private Aids</w:t>
                  </w:r>
                  <w:r w:rsidR="00CB611F">
                    <w:rPr>
                      <w:b/>
                      <w:sz w:val="28"/>
                    </w:rPr>
                    <w:t xml:space="preserve"> which were not verified</w:t>
                  </w:r>
                  <w:r w:rsidR="003B6AFD">
                    <w:rPr>
                      <w:b/>
                      <w:sz w:val="28"/>
                    </w:rPr>
                    <w:t xml:space="preserve"> last year</w:t>
                  </w:r>
                  <w:r w:rsidR="00CB611F">
                    <w:rPr>
                      <w:b/>
                      <w:sz w:val="28"/>
                    </w:rPr>
                    <w:t>.</w:t>
                  </w:r>
                </w:p>
                <w:p w14:paraId="36D807EA" w14:textId="77777777" w:rsidR="008E5F29" w:rsidRDefault="008E5F29" w:rsidP="008E5F29">
                  <w:pPr>
                    <w:ind w:left="720"/>
                    <w:rPr>
                      <w:b/>
                      <w:sz w:val="28"/>
                    </w:rPr>
                  </w:pPr>
                  <w:r w:rsidRPr="00764BB2">
                    <w:rPr>
                      <w:b/>
                      <w:color w:val="FF0000"/>
                      <w:sz w:val="32"/>
                    </w:rPr>
                    <w:t xml:space="preserve">Third Priority </w:t>
                  </w:r>
                  <w:r>
                    <w:rPr>
                      <w:b/>
                      <w:sz w:val="28"/>
                    </w:rPr>
                    <w:t xml:space="preserve">– </w:t>
                  </w:r>
                  <w:r w:rsidR="00CB611F" w:rsidRPr="00C03BFC">
                    <w:rPr>
                      <w:b/>
                      <w:i/>
                      <w:sz w:val="28"/>
                      <w:u w:val="single"/>
                    </w:rPr>
                    <w:t>Complete</w:t>
                  </w:r>
                  <w:r w:rsidR="00CB611F">
                    <w:rPr>
                      <w:b/>
                      <w:sz w:val="28"/>
                    </w:rPr>
                    <w:t xml:space="preserve"> the Photograph Project for Private Aids.</w:t>
                  </w:r>
                </w:p>
                <w:p w14:paraId="18B45BED" w14:textId="77777777" w:rsidR="00CB611F" w:rsidRDefault="008E5F29" w:rsidP="00CB611F">
                  <w:pPr>
                    <w:ind w:left="720"/>
                    <w:rPr>
                      <w:b/>
                      <w:sz w:val="28"/>
                    </w:rPr>
                  </w:pPr>
                  <w:r w:rsidRPr="00764BB2">
                    <w:rPr>
                      <w:b/>
                      <w:color w:val="FF0000"/>
                      <w:sz w:val="32"/>
                    </w:rPr>
                    <w:t xml:space="preserve">Fourth Priority </w:t>
                  </w:r>
                  <w:r>
                    <w:rPr>
                      <w:b/>
                      <w:sz w:val="28"/>
                    </w:rPr>
                    <w:t xml:space="preserve">– </w:t>
                  </w:r>
                  <w:r w:rsidR="00CB611F" w:rsidRPr="00C03BFC">
                    <w:rPr>
                      <w:b/>
                      <w:i/>
                      <w:sz w:val="28"/>
                      <w:u w:val="single"/>
                    </w:rPr>
                    <w:t>Survey</w:t>
                  </w:r>
                  <w:r w:rsidR="00CB611F">
                    <w:rPr>
                      <w:b/>
                      <w:sz w:val="28"/>
                    </w:rPr>
                    <w:t xml:space="preserve"> </w:t>
                  </w:r>
                  <w:r w:rsidR="00C15E0C">
                    <w:rPr>
                      <w:b/>
                      <w:sz w:val="28"/>
                    </w:rPr>
                    <w:t>the</w:t>
                  </w:r>
                  <w:r w:rsidR="001F6347">
                    <w:rPr>
                      <w:b/>
                      <w:sz w:val="28"/>
                    </w:rPr>
                    <w:t xml:space="preserve"> </w:t>
                  </w:r>
                  <w:r w:rsidR="00CB611F">
                    <w:rPr>
                      <w:b/>
                      <w:sz w:val="28"/>
                    </w:rPr>
                    <w:t xml:space="preserve">Bridges </w:t>
                  </w:r>
                  <w:r w:rsidR="00C15E0C">
                    <w:rPr>
                      <w:b/>
                      <w:sz w:val="28"/>
                    </w:rPr>
                    <w:t>specified below</w:t>
                  </w:r>
                  <w:r w:rsidR="00CB611F">
                    <w:rPr>
                      <w:b/>
                      <w:sz w:val="28"/>
                    </w:rPr>
                    <w:t xml:space="preserve">. </w:t>
                  </w:r>
                </w:p>
                <w:p w14:paraId="5A374440" w14:textId="77777777" w:rsidR="00CB611F" w:rsidRDefault="008E5F29" w:rsidP="00CB611F">
                  <w:pPr>
                    <w:ind w:left="720"/>
                    <w:rPr>
                      <w:b/>
                      <w:sz w:val="28"/>
                    </w:rPr>
                  </w:pPr>
                  <w:r w:rsidRPr="00764BB2">
                    <w:rPr>
                      <w:b/>
                      <w:color w:val="FF0000"/>
                      <w:sz w:val="32"/>
                    </w:rPr>
                    <w:t xml:space="preserve">Fifth Priority </w:t>
                  </w:r>
                  <w:r w:rsidR="00C03BFC">
                    <w:rPr>
                      <w:b/>
                      <w:sz w:val="28"/>
                    </w:rPr>
                    <w:t>–</w:t>
                  </w:r>
                  <w:r>
                    <w:rPr>
                      <w:b/>
                      <w:sz w:val="28"/>
                    </w:rPr>
                    <w:t xml:space="preserve"> </w:t>
                  </w:r>
                  <w:r w:rsidR="00CB611F" w:rsidRPr="00C03BFC">
                    <w:rPr>
                      <w:b/>
                      <w:i/>
                      <w:sz w:val="28"/>
                      <w:u w:val="single"/>
                    </w:rPr>
                    <w:t>Identify and document</w:t>
                  </w:r>
                  <w:r w:rsidR="00CB611F">
                    <w:rPr>
                      <w:b/>
                      <w:sz w:val="28"/>
                    </w:rPr>
                    <w:t xml:space="preserve"> all “</w:t>
                  </w:r>
                  <w:r w:rsidR="00CB611F" w:rsidRPr="00C305DE">
                    <w:rPr>
                      <w:b/>
                      <w:i/>
                      <w:sz w:val="28"/>
                      <w:u w:val="single"/>
                    </w:rPr>
                    <w:t>Unauthorized</w:t>
                  </w:r>
                  <w:r w:rsidR="00CB611F">
                    <w:rPr>
                      <w:b/>
                      <w:sz w:val="28"/>
                    </w:rPr>
                    <w:t>” Private Aids.</w:t>
                  </w:r>
                </w:p>
                <w:p w14:paraId="15422B16" w14:textId="77777777" w:rsidR="00CB611F" w:rsidRDefault="00C03BFC" w:rsidP="00CB611F">
                  <w:pPr>
                    <w:ind w:left="720"/>
                    <w:rPr>
                      <w:b/>
                      <w:sz w:val="28"/>
                    </w:rPr>
                  </w:pPr>
                  <w:r w:rsidRPr="00764BB2">
                    <w:rPr>
                      <w:b/>
                      <w:color w:val="FF0000"/>
                      <w:sz w:val="32"/>
                    </w:rPr>
                    <w:t xml:space="preserve">Sixth Priority </w:t>
                  </w:r>
                  <w:r>
                    <w:rPr>
                      <w:b/>
                      <w:sz w:val="28"/>
                    </w:rPr>
                    <w:t xml:space="preserve">– </w:t>
                  </w:r>
                  <w:r w:rsidRPr="00C03BFC">
                    <w:rPr>
                      <w:b/>
                      <w:i/>
                      <w:sz w:val="28"/>
                      <w:u w:val="single"/>
                    </w:rPr>
                    <w:t>Check</w:t>
                  </w:r>
                  <w:r>
                    <w:rPr>
                      <w:b/>
                      <w:sz w:val="28"/>
                    </w:rPr>
                    <w:t xml:space="preserve"> the </w:t>
                  </w:r>
                  <w:r w:rsidR="00CB611F">
                    <w:rPr>
                      <w:b/>
                      <w:sz w:val="28"/>
                    </w:rPr>
                    <w:t>remaining Private Aids in each AOR.</w:t>
                  </w:r>
                </w:p>
                <w:p w14:paraId="267BAAAF" w14:textId="77777777" w:rsidR="00CB611F" w:rsidRDefault="00C26FBF" w:rsidP="00CB611F">
                  <w:pPr>
                    <w:ind w:left="720"/>
                    <w:rPr>
                      <w:b/>
                      <w:sz w:val="28"/>
                    </w:rPr>
                  </w:pPr>
                  <w:r>
                    <w:rPr>
                      <w:b/>
                      <w:color w:val="FF0000"/>
                      <w:sz w:val="32"/>
                    </w:rPr>
                    <w:t>Seventh Priority</w:t>
                  </w:r>
                  <w:r w:rsidR="00CB611F">
                    <w:rPr>
                      <w:b/>
                      <w:color w:val="FF0000"/>
                      <w:sz w:val="32"/>
                    </w:rPr>
                    <w:t xml:space="preserve"> </w:t>
                  </w:r>
                  <w:r w:rsidR="00CB611F">
                    <w:rPr>
                      <w:b/>
                      <w:sz w:val="28"/>
                    </w:rPr>
                    <w:t xml:space="preserve">– </w:t>
                  </w:r>
                  <w:r w:rsidR="00CB611F" w:rsidRPr="00C03BFC">
                    <w:rPr>
                      <w:b/>
                      <w:i/>
                      <w:sz w:val="28"/>
                      <w:u w:val="single"/>
                    </w:rPr>
                    <w:t>Check</w:t>
                  </w:r>
                  <w:r w:rsidR="00CB611F">
                    <w:rPr>
                      <w:b/>
                      <w:sz w:val="28"/>
                    </w:rPr>
                    <w:t xml:space="preserve"> the Federal Aids in each AOR.</w:t>
                  </w:r>
                </w:p>
                <w:p w14:paraId="714FBE2F" w14:textId="77777777" w:rsidR="008E5F29" w:rsidRPr="008E5F29" w:rsidRDefault="008E5F29" w:rsidP="008E5F29">
                  <w:pPr>
                    <w:ind w:left="720"/>
                    <w:rPr>
                      <w:b/>
                      <w:sz w:val="28"/>
                    </w:rPr>
                  </w:pPr>
                  <w:r>
                    <w:rPr>
                      <w:b/>
                      <w:color w:val="002060"/>
                      <w:sz w:val="32"/>
                    </w:rPr>
                    <w:t>Other activities</w:t>
                  </w:r>
                  <w:r w:rsidRPr="008E5F29">
                    <w:rPr>
                      <w:b/>
                      <w:sz w:val="28"/>
                    </w:rPr>
                    <w:t>:</w:t>
                  </w:r>
                </w:p>
                <w:p w14:paraId="1B3FFD46" w14:textId="77777777" w:rsidR="008E5F29" w:rsidRDefault="00C03BFC" w:rsidP="008E5F29">
                  <w:pPr>
                    <w:ind w:left="1440"/>
                    <w:rPr>
                      <w:b/>
                      <w:sz w:val="28"/>
                    </w:rPr>
                  </w:pPr>
                  <w:r w:rsidRPr="00C03BFC">
                    <w:rPr>
                      <w:b/>
                      <w:i/>
                      <w:sz w:val="28"/>
                      <w:u w:val="single"/>
                    </w:rPr>
                    <w:t>Correct</w:t>
                  </w:r>
                  <w:r>
                    <w:rPr>
                      <w:b/>
                      <w:sz w:val="28"/>
                    </w:rPr>
                    <w:t xml:space="preserve"> all discrepancies observed on NOAA Charts in each AOR.</w:t>
                  </w:r>
                </w:p>
                <w:p w14:paraId="00E42500" w14:textId="77777777" w:rsidR="00C03BFC" w:rsidRDefault="00C03BFC" w:rsidP="008E5F29">
                  <w:pPr>
                    <w:ind w:left="1440"/>
                    <w:rPr>
                      <w:b/>
                      <w:sz w:val="28"/>
                    </w:rPr>
                  </w:pPr>
                </w:p>
                <w:p w14:paraId="4B6C17D0" w14:textId="77777777" w:rsidR="008E5F29" w:rsidRPr="008E5F29" w:rsidRDefault="008E5F29" w:rsidP="00387158">
                  <w:pPr>
                    <w:jc w:val="center"/>
                    <w:rPr>
                      <w:b/>
                      <w:sz w:val="10"/>
                    </w:rPr>
                  </w:pPr>
                </w:p>
              </w:tc>
            </w:tr>
          </w:tbl>
          <w:p w14:paraId="470E0DC1" w14:textId="77777777" w:rsidR="00387158" w:rsidRDefault="00387158" w:rsidP="00387158">
            <w:pPr>
              <w:jc w:val="center"/>
              <w:rPr>
                <w:b/>
              </w:rPr>
            </w:pPr>
          </w:p>
          <w:p w14:paraId="01327571" w14:textId="77777777" w:rsidR="004626F1" w:rsidRDefault="004626F1" w:rsidP="004626F1">
            <w:pPr>
              <w:pStyle w:val="ydp5eb00a91yiv3550824721msonormal"/>
              <w:spacing w:before="0" w:beforeAutospacing="0" w:after="200" w:afterAutospacing="0" w:line="253" w:lineRule="atLeast"/>
              <w:rPr>
                <w:rFonts w:asciiTheme="minorHAnsi" w:hAnsiTheme="minorHAnsi" w:cstheme="minorHAnsi"/>
                <w:b/>
                <w:bCs/>
                <w:color w:val="26282A"/>
                <w:sz w:val="96"/>
                <w:szCs w:val="96"/>
              </w:rPr>
            </w:pPr>
            <w:r w:rsidRPr="004626F1">
              <w:rPr>
                <w:rFonts w:asciiTheme="minorHAnsi" w:hAnsiTheme="minorHAnsi" w:cstheme="minorHAnsi"/>
                <w:b/>
                <w:bCs/>
                <w:color w:val="26282A"/>
                <w:sz w:val="96"/>
                <w:szCs w:val="96"/>
              </w:rPr>
              <w:lastRenderedPageBreak/>
              <w:t>MAJOR ANNOUNCEMENT</w:t>
            </w:r>
          </w:p>
          <w:p w14:paraId="698DB8CA" w14:textId="16671CB5" w:rsidR="00B105B5" w:rsidRPr="00B105B5" w:rsidRDefault="00B105B5" w:rsidP="00B105B5">
            <w:pPr>
              <w:pStyle w:val="ydp5eb00a91yiv3550824721msonormal"/>
              <w:numPr>
                <w:ilvl w:val="0"/>
                <w:numId w:val="17"/>
              </w:numPr>
              <w:spacing w:before="0" w:beforeAutospacing="0" w:after="200" w:afterAutospacing="0" w:line="253" w:lineRule="atLeast"/>
              <w:rPr>
                <w:rFonts w:asciiTheme="minorHAnsi" w:hAnsiTheme="minorHAnsi" w:cstheme="minorHAnsi"/>
                <w:b/>
                <w:bCs/>
                <w:color w:val="26282A"/>
                <w:sz w:val="40"/>
                <w:szCs w:val="40"/>
              </w:rPr>
            </w:pPr>
            <w:r w:rsidRPr="00B105B5">
              <w:rPr>
                <w:rFonts w:asciiTheme="minorHAnsi" w:hAnsiTheme="minorHAnsi" w:cstheme="minorHAnsi"/>
                <w:b/>
                <w:bCs/>
                <w:color w:val="26282A"/>
                <w:sz w:val="40"/>
                <w:szCs w:val="40"/>
              </w:rPr>
              <w:t>Revised PQS</w:t>
            </w:r>
          </w:p>
          <w:p w14:paraId="07D018BE" w14:textId="77777777" w:rsidR="004626F1" w:rsidRDefault="004626F1" w:rsidP="004626F1">
            <w:r>
              <w:t>A new AV PQS handbook was released on March 28, 2024 . The ALAUX 014/24 subject was;</w:t>
            </w:r>
          </w:p>
          <w:p w14:paraId="5551D657" w14:textId="77777777" w:rsidR="004626F1" w:rsidRDefault="004626F1" w:rsidP="004626F1">
            <w:pPr>
              <w:rPr>
                <w:b/>
                <w:bCs/>
              </w:rPr>
            </w:pPr>
            <w:r w:rsidRPr="00DD1B41">
              <w:rPr>
                <w:b/>
                <w:bCs/>
              </w:rPr>
              <w:t>PROMULGATION OF THE COAST GUARD AUXILIARY AIDS TO NAVIGATION PROGRAM HANDBOOK, 16500.16</w:t>
            </w:r>
          </w:p>
          <w:p w14:paraId="3F98981E" w14:textId="77777777" w:rsidR="004626F1" w:rsidRDefault="00000000" w:rsidP="004626F1">
            <w:hyperlink r:id="rId10" w:history="1">
              <w:r w:rsidR="004626F1" w:rsidRPr="002965E4">
                <w:rPr>
                  <w:color w:val="0000FF"/>
                  <w:u w:val="single"/>
                </w:rPr>
                <w:t>014_24_PROMULGATION_OF_THE_COAST_GUARD_AUXILIARY_AIDS_TO_NAVIGATION_PROGRAM_HANDBOOK.pdf (uscgaux.info)</w:t>
              </w:r>
            </w:hyperlink>
          </w:p>
          <w:p w14:paraId="07103777" w14:textId="77777777" w:rsidR="004626F1" w:rsidRDefault="004626F1" w:rsidP="004626F1"/>
          <w:p w14:paraId="5C108439" w14:textId="5F95CCB7" w:rsidR="004626F1" w:rsidRPr="00A344A2" w:rsidRDefault="004626F1" w:rsidP="004626F1">
            <w:r w:rsidRPr="00A344A2">
              <w:t>The full handbook follows.</w:t>
            </w:r>
          </w:p>
          <w:p w14:paraId="00AD69EF" w14:textId="77777777" w:rsidR="004626F1" w:rsidRDefault="00000000" w:rsidP="004626F1">
            <w:hyperlink r:id="rId11" w:history="1">
              <w:r w:rsidR="004626F1" w:rsidRPr="008F4BB8">
                <w:rPr>
                  <w:color w:val="0000FF"/>
                  <w:u w:val="single"/>
                </w:rPr>
                <w:t>Coast_Guard_Aids_to_Navigation_Program_Handbook_16500.16_Electronic_Signature.pdf (uscgaux.info)</w:t>
              </w:r>
            </w:hyperlink>
          </w:p>
          <w:p w14:paraId="17C5A688" w14:textId="77777777" w:rsidR="004626F1" w:rsidRDefault="004626F1" w:rsidP="004626F1">
            <w:r>
              <w:t>The revised Performance Qualification Standard (PQS) follows Chapter 3 under the heading “Enclosure 1”</w:t>
            </w:r>
          </w:p>
          <w:p w14:paraId="000E8C6C" w14:textId="77777777" w:rsidR="00E07D62" w:rsidRDefault="00E07D62" w:rsidP="004626F1"/>
          <w:p w14:paraId="7B9DF66A" w14:textId="748FF125" w:rsidR="00E07D62" w:rsidRDefault="00E07D62" w:rsidP="004626F1">
            <w:r>
              <w:t>In the PQS you will see reference to a “Verifying Officer (VO)”.  This is the person who</w:t>
            </w:r>
            <w:r w:rsidR="00012A58">
              <w:t xml:space="preserve">m we </w:t>
            </w:r>
            <w:r>
              <w:t xml:space="preserve">have been identifying as your MENTOR, </w:t>
            </w:r>
            <w:r w:rsidR="00012A58">
              <w:t xml:space="preserve">so </w:t>
            </w:r>
            <w:r>
              <w:t>same function</w:t>
            </w:r>
            <w:r w:rsidR="00012A58">
              <w:t xml:space="preserve"> but</w:t>
            </w:r>
            <w:r>
              <w:t xml:space="preserve"> </w:t>
            </w:r>
            <w:r w:rsidR="00012A58">
              <w:t xml:space="preserve">new title. </w:t>
            </w:r>
          </w:p>
          <w:p w14:paraId="5304A683" w14:textId="77777777" w:rsidR="003D5C4D" w:rsidRDefault="003D5C4D" w:rsidP="004626F1"/>
          <w:p w14:paraId="424BB102" w14:textId="6A10A7CF" w:rsidR="003D5C4D" w:rsidRDefault="003D5C4D" w:rsidP="004626F1">
            <w:r>
              <w:t>Two new Mission Codes have been added for you to use for time entry in AUXDATA. They are:</w:t>
            </w:r>
          </w:p>
          <w:p w14:paraId="5A304C76" w14:textId="77777777" w:rsidR="00BD3781" w:rsidRDefault="003D5C4D" w:rsidP="004626F1">
            <w:r>
              <w:t xml:space="preserve">       Chart/Coast Pilot Update</w:t>
            </w:r>
            <w:r w:rsidR="00BD3781">
              <w:t>s (</w:t>
            </w:r>
            <w:r>
              <w:t>Mission Code 33</w:t>
            </w:r>
            <w:r w:rsidR="00BD3781">
              <w:t>)</w:t>
            </w:r>
          </w:p>
          <w:p w14:paraId="19BBE334" w14:textId="77777777" w:rsidR="00BD3781" w:rsidRDefault="00BD3781" w:rsidP="004626F1">
            <w:r>
              <w:t xml:space="preserve">       ATON Program Training (Mission Code 34)</w:t>
            </w:r>
          </w:p>
          <w:p w14:paraId="2B2E1402" w14:textId="526FD0A1" w:rsidR="003D5C4D" w:rsidRDefault="00BD3781" w:rsidP="004626F1">
            <w:r>
              <w:t>Chapter 2, Section C states what is included in ea</w:t>
            </w:r>
            <w:r w:rsidR="00866B9B">
              <w:t>ch</w:t>
            </w:r>
            <w:r w:rsidR="00F64E66">
              <w:t xml:space="preserve"> Code</w:t>
            </w:r>
          </w:p>
          <w:p w14:paraId="2BC88ACC" w14:textId="77777777" w:rsidR="001B3052" w:rsidRDefault="001B3052" w:rsidP="004626F1"/>
          <w:p w14:paraId="4B8442CE" w14:textId="77777777" w:rsidR="001B3052" w:rsidRDefault="001B3052" w:rsidP="001B3052">
            <w:r>
              <w:t>Please report your activity promptly, both to the Coast Guard and to AUXDATA II. When you or your IS</w:t>
            </w:r>
          </w:p>
          <w:p w14:paraId="2C03A6D6" w14:textId="77777777" w:rsidR="001B3052" w:rsidRDefault="001B3052" w:rsidP="001B3052">
            <w:r>
              <w:t>officer enters your Navigation Systems (NS) time into AUXDATA II, please follow these standards for the</w:t>
            </w:r>
          </w:p>
          <w:p w14:paraId="23243CF4" w14:textId="77777777" w:rsidR="001B3052" w:rsidRDefault="001B3052" w:rsidP="001B3052">
            <w:r>
              <w:t>NS mission codes.</w:t>
            </w:r>
          </w:p>
          <w:p w14:paraId="404334FB" w14:textId="77777777" w:rsidR="001B3052" w:rsidRDefault="001B3052" w:rsidP="001B3052">
            <w:r>
              <w:t>• Each Individual Activity Log for NS can have only one LEAD, and at most one TRAINEE if</w:t>
            </w:r>
          </w:p>
          <w:p w14:paraId="6D5460F1" w14:textId="77777777" w:rsidR="001B3052" w:rsidRDefault="001B3052" w:rsidP="001B3052">
            <w:r>
              <w:t>applicable. Do not enter NON-LEADS or more than two people on an Activity Log.</w:t>
            </w:r>
          </w:p>
          <w:p w14:paraId="5917DCA2" w14:textId="77777777" w:rsidR="001B3052" w:rsidRDefault="001B3052" w:rsidP="001B3052">
            <w:r>
              <w:t>• For mission code 30 or 31, change the OPCON to the ANT responsible for the Federal (30) or</w:t>
            </w:r>
          </w:p>
          <w:p w14:paraId="03782007" w14:textId="77777777" w:rsidR="001B3052" w:rsidRDefault="001B3052" w:rsidP="001B3052">
            <w:r>
              <w:t>private (31) aid.</w:t>
            </w:r>
          </w:p>
          <w:p w14:paraId="3271529C" w14:textId="77777777" w:rsidR="001B3052" w:rsidRDefault="001B3052" w:rsidP="001B3052">
            <w:r>
              <w:t>• For mission code 32, change the OPCON to the Sector in which the bridge is located.</w:t>
            </w:r>
          </w:p>
          <w:p w14:paraId="407AE8A3" w14:textId="77777777" w:rsidR="001B3052" w:rsidRDefault="001B3052" w:rsidP="001B3052">
            <w:r>
              <w:t>• For the new mission codes 33 and 34, do not change the OPCON. It will automatically be filled</w:t>
            </w:r>
          </w:p>
          <w:p w14:paraId="463B975F" w14:textId="77777777" w:rsidR="001B3052" w:rsidRDefault="001B3052" w:rsidP="001B3052">
            <w:r>
              <w:t>in as First District Southern Region.</w:t>
            </w:r>
          </w:p>
          <w:p w14:paraId="772AEF66" w14:textId="77777777" w:rsidR="001B3052" w:rsidRDefault="001B3052" w:rsidP="001B3052">
            <w:r>
              <w:t>• If you received AUXDATA credit while on an authorized patrol, do not count that time for</w:t>
            </w:r>
          </w:p>
          <w:p w14:paraId="452F1EBB" w14:textId="77777777" w:rsidR="001B3052" w:rsidRDefault="001B3052" w:rsidP="001B3052">
            <w:r>
              <w:t>mission codes 30, 31, 32, or 33. Enter only the time you spent before the patrol doing required</w:t>
            </w:r>
          </w:p>
          <w:p w14:paraId="3BBABD62" w14:textId="77777777" w:rsidR="001B3052" w:rsidRDefault="001B3052" w:rsidP="001B3052">
            <w:r>
              <w:t>research and after the patrol completing the paperwork to report the aids or bridges you</w:t>
            </w:r>
          </w:p>
          <w:p w14:paraId="4C1EE3C4" w14:textId="06001D17" w:rsidR="001B3052" w:rsidRDefault="001B3052" w:rsidP="001B3052">
            <w:r>
              <w:t>checked.</w:t>
            </w:r>
          </w:p>
          <w:p w14:paraId="76A9B2A8" w14:textId="77777777" w:rsidR="003D5C4D" w:rsidRDefault="003D5C4D" w:rsidP="004626F1"/>
          <w:p w14:paraId="243B4A30" w14:textId="77777777" w:rsidR="00B105B5" w:rsidRDefault="00B105B5" w:rsidP="004626F1"/>
          <w:p w14:paraId="55341C60" w14:textId="1791085C" w:rsidR="00B105B5" w:rsidRPr="00B105B5" w:rsidRDefault="00B105B5" w:rsidP="00B105B5">
            <w:pPr>
              <w:pStyle w:val="ListParagraph"/>
              <w:numPr>
                <w:ilvl w:val="0"/>
                <w:numId w:val="17"/>
              </w:numPr>
              <w:rPr>
                <w:b/>
                <w:bCs/>
                <w:sz w:val="40"/>
                <w:szCs w:val="40"/>
              </w:rPr>
            </w:pPr>
            <w:r w:rsidRPr="00B105B5">
              <w:rPr>
                <w:b/>
                <w:bCs/>
                <w:sz w:val="40"/>
                <w:szCs w:val="40"/>
              </w:rPr>
              <w:t>Harbormaster Ride Along Program</w:t>
            </w:r>
            <w:r w:rsidR="007205F6">
              <w:rPr>
                <w:b/>
                <w:bCs/>
                <w:sz w:val="40"/>
                <w:szCs w:val="40"/>
              </w:rPr>
              <w:t xml:space="preserve"> (HMRAP)</w:t>
            </w:r>
          </w:p>
          <w:p w14:paraId="075C545B" w14:textId="77777777" w:rsidR="00B105B5" w:rsidRDefault="00B105B5" w:rsidP="00B105B5"/>
          <w:p w14:paraId="6D0C779E" w14:textId="132D9111" w:rsidR="00B105B5" w:rsidRDefault="00B105B5" w:rsidP="00B105B5">
            <w:r>
              <w:t>This program is new for First Southern but is several years old in First Northern.</w:t>
            </w:r>
            <w:r w:rsidR="007205F6">
              <w:t xml:space="preserve"> This program is perfect for AV’s who are looking for a ride AND are willing to make the arrangement.</w:t>
            </w:r>
          </w:p>
          <w:p w14:paraId="023E0F31" w14:textId="77777777" w:rsidR="00B105B5" w:rsidRPr="00D57D3F" w:rsidRDefault="00B105B5" w:rsidP="00B105B5">
            <w:pPr>
              <w:rPr>
                <w:color w:val="FF0000"/>
              </w:rPr>
            </w:pPr>
          </w:p>
          <w:p w14:paraId="2E7DEA9A" w14:textId="16D39D42" w:rsidR="00B105B5" w:rsidRPr="00D57D3F" w:rsidRDefault="00B105B5" w:rsidP="00B105B5">
            <w:pPr>
              <w:rPr>
                <w:color w:val="FF0000"/>
              </w:rPr>
            </w:pPr>
            <w:r w:rsidRPr="00A344A2">
              <w:t xml:space="preserve">The ideal arrangement for this program is to go with a Harbormaster. </w:t>
            </w:r>
          </w:p>
          <w:p w14:paraId="07AADA30" w14:textId="77777777" w:rsidR="007205F6" w:rsidRDefault="007205F6" w:rsidP="00B105B5"/>
          <w:p w14:paraId="7A9D318B" w14:textId="58C97FD5" w:rsidR="004626F1" w:rsidRPr="004626F1" w:rsidRDefault="007205F6" w:rsidP="004626F1">
            <w:r>
              <w:t>Since th</w:t>
            </w:r>
            <w:r w:rsidR="00012A58">
              <w:t>is</w:t>
            </w:r>
            <w:r>
              <w:t xml:space="preserve"> program is new, contact your ADSO-NS with the details. W</w:t>
            </w:r>
            <w:r w:rsidR="00012A58">
              <w:t>ith your assistance</w:t>
            </w:r>
            <w:r>
              <w:t>, we will make the program w</w:t>
            </w:r>
            <w:r w:rsidR="001B3052">
              <w:t>ork.</w:t>
            </w:r>
          </w:p>
          <w:p w14:paraId="3135669B" w14:textId="77777777" w:rsidR="004626F1" w:rsidRPr="00F223D3" w:rsidRDefault="004626F1" w:rsidP="00387158">
            <w:pPr>
              <w:jc w:val="center"/>
              <w:rPr>
                <w:b/>
              </w:rPr>
            </w:pPr>
          </w:p>
        </w:tc>
      </w:tr>
    </w:tbl>
    <w:p w14:paraId="70E74AA3" w14:textId="24A8437F" w:rsidR="001B3052" w:rsidRDefault="001B3052" w:rsidP="005E7D5F">
      <w:pPr>
        <w:jc w:val="center"/>
        <w:rPr>
          <w:b/>
          <w:sz w:val="40"/>
          <w:szCs w:val="40"/>
        </w:rPr>
      </w:pPr>
      <w:r>
        <w:rPr>
          <w:b/>
          <w:sz w:val="40"/>
          <w:szCs w:val="40"/>
        </w:rPr>
        <w:lastRenderedPageBreak/>
        <w:t>+++++++++++++++++++++++++++++++++++++++++++++++++++++</w:t>
      </w:r>
    </w:p>
    <w:p w14:paraId="7A724835" w14:textId="0177EDB8" w:rsidR="005E7D5F" w:rsidRPr="005E7D5F" w:rsidRDefault="005E7D5F" w:rsidP="005E7D5F">
      <w:pPr>
        <w:jc w:val="center"/>
        <w:rPr>
          <w:b/>
          <w:sz w:val="40"/>
          <w:szCs w:val="40"/>
        </w:rPr>
      </w:pPr>
      <w:r w:rsidRPr="005E7D5F">
        <w:rPr>
          <w:b/>
          <w:sz w:val="40"/>
          <w:szCs w:val="40"/>
        </w:rPr>
        <w:lastRenderedPageBreak/>
        <w:t>OVERVIEW</w:t>
      </w:r>
    </w:p>
    <w:p w14:paraId="0D4915CA" w14:textId="77777777" w:rsidR="00001AE2" w:rsidRDefault="00001AE2" w:rsidP="00001AE2">
      <w:r>
        <w:t xml:space="preserve">The reason for this </w:t>
      </w:r>
      <w:r w:rsidR="001661E3">
        <w:t>bulletin</w:t>
      </w:r>
      <w:r>
        <w:t xml:space="preserve"> is to present the ‘big picture’ and to encourage the use of AUXDATA. This is the repository of combined statistics that is available to all Auxiliarists. The following listing is an extract based on information that you submitted to your IS Officers. Bottom line, please submit the data so that you receive proper credit. </w:t>
      </w:r>
    </w:p>
    <w:p w14:paraId="47D595AA" w14:textId="77777777" w:rsidR="00001AE2" w:rsidRPr="00EC3AAC" w:rsidRDefault="00001AE2" w:rsidP="00001AE2">
      <w:pPr>
        <w:rPr>
          <w:rFonts w:cstheme="minorHAnsi"/>
          <w:b/>
          <w:sz w:val="28"/>
          <w:szCs w:val="28"/>
        </w:rPr>
      </w:pPr>
      <w:r w:rsidRPr="00EC3AAC">
        <w:rPr>
          <w:rFonts w:cstheme="minorHAnsi"/>
          <w:b/>
          <w:sz w:val="28"/>
          <w:szCs w:val="28"/>
        </w:rPr>
        <w:t>PATON verification</w:t>
      </w:r>
    </w:p>
    <w:p w14:paraId="052F918C" w14:textId="625A81E0" w:rsidR="00001AE2" w:rsidRPr="00EC3AAC" w:rsidRDefault="00001AE2" w:rsidP="00001AE2">
      <w:pPr>
        <w:rPr>
          <w:rFonts w:cstheme="minorHAnsi"/>
        </w:rPr>
      </w:pPr>
      <w:r w:rsidRPr="00A83D3A">
        <w:rPr>
          <w:rFonts w:cstheme="minorHAnsi"/>
        </w:rPr>
        <w:t xml:space="preserve">District One Southern Region (D1SR) consists of USCG Sector NY, Sector LIS and a portion of Sector Northern New England (NNE). This area contains </w:t>
      </w:r>
      <w:r w:rsidR="00A83D3A" w:rsidRPr="00A83D3A">
        <w:rPr>
          <w:rFonts w:cstheme="minorHAnsi"/>
        </w:rPr>
        <w:t>2,</w:t>
      </w:r>
      <w:r w:rsidR="00A86370">
        <w:rPr>
          <w:rFonts w:cstheme="minorHAnsi"/>
        </w:rPr>
        <w:t>510</w:t>
      </w:r>
      <w:r w:rsidRPr="00A83D3A">
        <w:rPr>
          <w:rFonts w:cstheme="minorHAnsi"/>
        </w:rPr>
        <w:t xml:space="preserve"> Private Aids (PATON). Each year the Sectors must verify one third of the aids in their area. This is in addition to all of their Federal Aids and numerous other assignments. Due to </w:t>
      </w:r>
      <w:r w:rsidR="00CB7B14" w:rsidRPr="00A83D3A">
        <w:rPr>
          <w:rFonts w:cstheme="minorHAnsi"/>
        </w:rPr>
        <w:t xml:space="preserve">the </w:t>
      </w:r>
      <w:r w:rsidRPr="00A83D3A">
        <w:rPr>
          <w:rFonts w:cstheme="minorHAnsi"/>
        </w:rPr>
        <w:t xml:space="preserve">area covered, the large number of aids and limited resources, the CG has assigned the Auxiliary to assist. This takes a large burden off the Active Duty side, but it does not relieve the Active Duty from completing the assignment. </w:t>
      </w:r>
    </w:p>
    <w:p w14:paraId="0CEF52A6" w14:textId="77777777" w:rsidR="000556BF" w:rsidRPr="00EC3AAC" w:rsidRDefault="000556BF" w:rsidP="00001AE2">
      <w:pPr>
        <w:rPr>
          <w:rFonts w:cstheme="minorHAnsi"/>
        </w:rPr>
      </w:pPr>
      <w:r w:rsidRPr="00EC3AAC">
        <w:rPr>
          <w:rFonts w:cstheme="minorHAnsi"/>
        </w:rPr>
        <w:t xml:space="preserve">Since lighted aids must be verified at night, it is suggested that these aids are verified during the day and, where possible, the lights are observed at night from shore. This should reduce the number of night patrols. </w:t>
      </w:r>
    </w:p>
    <w:p w14:paraId="544252EA" w14:textId="77777777" w:rsidR="00001AE2" w:rsidRPr="00EC3AAC" w:rsidRDefault="00001AE2" w:rsidP="00001AE2">
      <w:pPr>
        <w:rPr>
          <w:rFonts w:cstheme="minorHAnsi"/>
        </w:rPr>
      </w:pPr>
      <w:r w:rsidRPr="00EC3AAC">
        <w:rPr>
          <w:rFonts w:cstheme="minorHAnsi"/>
        </w:rPr>
        <w:t>The distribution of PATONs within the Divisions of D1SR is highly variable. Because of this, verifying aids in one area can be easy but difficult in another</w:t>
      </w:r>
      <w:r w:rsidR="00A05E0D">
        <w:rPr>
          <w:rFonts w:cstheme="minorHAnsi"/>
        </w:rPr>
        <w:t>.</w:t>
      </w:r>
      <w:r w:rsidRPr="00EC3AAC">
        <w:rPr>
          <w:rFonts w:cstheme="minorHAnsi"/>
        </w:rPr>
        <w:t xml:space="preserve"> </w:t>
      </w:r>
    </w:p>
    <w:p w14:paraId="0F73C615" w14:textId="77777777" w:rsidR="00001AE2" w:rsidRPr="00EC3AAC" w:rsidRDefault="00001AE2" w:rsidP="00001AE2">
      <w:pPr>
        <w:rPr>
          <w:rFonts w:cstheme="minorHAnsi"/>
        </w:rPr>
      </w:pPr>
      <w:r w:rsidRPr="00EC3AAC">
        <w:rPr>
          <w:rFonts w:cstheme="minorHAnsi"/>
        </w:rPr>
        <w:t xml:space="preserve">To assist you in selecting which aids require verification, all aids are grouped into 40 Patrol Areas. There </w:t>
      </w:r>
      <w:r w:rsidR="009C70BD">
        <w:rPr>
          <w:rFonts w:cstheme="minorHAnsi"/>
        </w:rPr>
        <w:t xml:space="preserve">are 22 areas </w:t>
      </w:r>
      <w:r w:rsidR="009C70BD" w:rsidRPr="00A83D3A">
        <w:rPr>
          <w:rFonts w:cstheme="minorHAnsi"/>
        </w:rPr>
        <w:t>within Sector NY, 14</w:t>
      </w:r>
      <w:r w:rsidRPr="00A83D3A">
        <w:rPr>
          <w:rFonts w:cstheme="minorHAnsi"/>
        </w:rPr>
        <w:t xml:space="preserve"> for Sector LIS and 5 for Station Burlington. For those who would like a visual presentation, you can </w:t>
      </w:r>
      <w:r w:rsidRPr="00EC3AAC">
        <w:rPr>
          <w:rFonts w:cstheme="minorHAnsi"/>
        </w:rPr>
        <w:t xml:space="preserve">view the Navigation Systems web site at:            </w:t>
      </w:r>
      <w:r w:rsidR="00CB1BC5" w:rsidRPr="00EC3AAC">
        <w:rPr>
          <w:rFonts w:cstheme="minorHAnsi"/>
        </w:rPr>
        <w:t xml:space="preserve">                                                                                                                 </w:t>
      </w:r>
      <w:hyperlink r:id="rId12" w:history="1">
        <w:r w:rsidRPr="00EC3AAC">
          <w:rPr>
            <w:rStyle w:val="Hyperlink"/>
            <w:rFonts w:cstheme="minorHAnsi"/>
          </w:rPr>
          <w:t>http://uscgaux1sr-aton.org/Paton.htm</w:t>
        </w:r>
      </w:hyperlink>
      <w:r w:rsidRPr="00EC3AAC">
        <w:rPr>
          <w:rFonts w:cstheme="minorHAnsi"/>
        </w:rPr>
        <w:t xml:space="preserve">  </w:t>
      </w:r>
      <w:r w:rsidR="00CB1BC5" w:rsidRPr="00EC3AAC">
        <w:rPr>
          <w:rFonts w:cstheme="minorHAnsi"/>
        </w:rPr>
        <w:t xml:space="preserve">                                                                                                                                        </w:t>
      </w:r>
      <w:r w:rsidRPr="00EC3AAC">
        <w:rPr>
          <w:rFonts w:cstheme="minorHAnsi"/>
        </w:rPr>
        <w:t xml:space="preserve">     On this screen, click on “PATROL AREAS with maps”. </w:t>
      </w:r>
    </w:p>
    <w:p w14:paraId="6782DCC2" w14:textId="77777777" w:rsidR="00577DF7" w:rsidRPr="00EC3AAC" w:rsidRDefault="00577DF7" w:rsidP="00001AE2">
      <w:pPr>
        <w:rPr>
          <w:rFonts w:cstheme="minorHAnsi"/>
        </w:rPr>
      </w:pPr>
      <w:r w:rsidRPr="00EC3AAC">
        <w:rPr>
          <w:rFonts w:cstheme="minorHAnsi"/>
        </w:rPr>
        <w:t>The southern boundary of ANT Saugerties is at the Bear Mountain Bridge</w:t>
      </w:r>
      <w:r w:rsidR="007415F4" w:rsidRPr="00EC3AAC">
        <w:rPr>
          <w:rFonts w:cstheme="minorHAnsi"/>
        </w:rPr>
        <w:t xml:space="preserve"> (BMB)</w:t>
      </w:r>
      <w:r w:rsidRPr="00EC3AAC">
        <w:rPr>
          <w:rFonts w:cstheme="minorHAnsi"/>
        </w:rPr>
        <w:t>. All Hudson River aids, south of this line, are in the New York database.</w:t>
      </w:r>
      <w:r w:rsidR="007415F4" w:rsidRPr="00EC3AAC">
        <w:rPr>
          <w:rFonts w:cstheme="minorHAnsi"/>
        </w:rPr>
        <w:t xml:space="preserve"> Aids </w:t>
      </w:r>
      <w:r w:rsidR="0079134B" w:rsidRPr="00EC3AAC">
        <w:rPr>
          <w:rFonts w:cstheme="minorHAnsi"/>
        </w:rPr>
        <w:t>n</w:t>
      </w:r>
      <w:r w:rsidR="007415F4" w:rsidRPr="00EC3AAC">
        <w:rPr>
          <w:rFonts w:cstheme="minorHAnsi"/>
        </w:rPr>
        <w:t>orth of the BMB are in the Saugerties database.</w:t>
      </w:r>
      <w:r w:rsidR="0079134B" w:rsidRPr="00EC3AAC">
        <w:rPr>
          <w:rFonts w:cstheme="minorHAnsi"/>
        </w:rPr>
        <w:t xml:space="preserve"> This line does not conform to any Division boundary.</w:t>
      </w:r>
      <w:r w:rsidR="007415F4" w:rsidRPr="00EC3AAC">
        <w:rPr>
          <w:rFonts w:cstheme="minorHAnsi"/>
        </w:rPr>
        <w:t xml:space="preserve">  </w:t>
      </w:r>
      <w:r w:rsidRPr="00EC3AAC">
        <w:rPr>
          <w:rFonts w:cstheme="minorHAnsi"/>
        </w:rPr>
        <w:t xml:space="preserve">   </w:t>
      </w:r>
    </w:p>
    <w:p w14:paraId="35545F1A" w14:textId="77777777" w:rsidR="00D17BF6" w:rsidRDefault="007415F4" w:rsidP="007415F4">
      <w:pPr>
        <w:shd w:val="clear" w:color="auto" w:fill="FFFFFF"/>
        <w:spacing w:after="0" w:line="240" w:lineRule="auto"/>
        <w:rPr>
          <w:rFonts w:eastAsia="Times New Roman" w:cstheme="minorHAnsi"/>
          <w:color w:val="000000"/>
        </w:rPr>
      </w:pPr>
      <w:r w:rsidRPr="00EC3AAC">
        <w:rPr>
          <w:rFonts w:eastAsia="Times New Roman" w:cstheme="minorHAnsi"/>
          <w:color w:val="000000"/>
        </w:rPr>
        <w:t>Being ready to verify PATONS means being ready to get underway, so please remind AVs that are also Crew qualified, to make sure that their PPE is in order.  This includes making sure EPIRB battery and registration are in order, that the PML is working properly, that all PPE equipment is correctly attached to their SAR vest and that it has been inspected as per their Flotilla's procedure.  </w:t>
      </w:r>
    </w:p>
    <w:p w14:paraId="225BE31B" w14:textId="3BEE0576" w:rsidR="007415F4" w:rsidRDefault="007415F4" w:rsidP="007415F4">
      <w:pPr>
        <w:shd w:val="clear" w:color="auto" w:fill="FFFFFF"/>
        <w:spacing w:after="0" w:line="240" w:lineRule="auto"/>
        <w:rPr>
          <w:rFonts w:eastAsia="Times New Roman" w:cstheme="minorHAnsi"/>
          <w:color w:val="000000"/>
        </w:rPr>
      </w:pPr>
      <w:r w:rsidRPr="00EC3AAC">
        <w:rPr>
          <w:rFonts w:eastAsia="Times New Roman" w:cstheme="minorHAnsi"/>
          <w:color w:val="000000"/>
        </w:rPr>
        <w:t>AV candidates and AVs that are not Crew qualified, should request an Auxiliary PFD through their leadership chain.</w:t>
      </w:r>
    </w:p>
    <w:p w14:paraId="7622651D" w14:textId="4033BBA1" w:rsidR="00D17BF6" w:rsidRPr="00EC3AAC" w:rsidRDefault="00D17BF6" w:rsidP="007415F4">
      <w:pPr>
        <w:shd w:val="clear" w:color="auto" w:fill="FFFFFF"/>
        <w:spacing w:after="0" w:line="240" w:lineRule="auto"/>
        <w:rPr>
          <w:rFonts w:eastAsia="Times New Roman" w:cstheme="minorHAnsi"/>
          <w:color w:val="000000"/>
        </w:rPr>
      </w:pPr>
      <w:r>
        <w:rPr>
          <w:rFonts w:eastAsia="Times New Roman" w:cstheme="minorHAnsi"/>
          <w:color w:val="000000"/>
        </w:rPr>
        <w:t>The PFD must contain a Personal Locator Beacon (PLB), Whistle and Mirror.</w:t>
      </w:r>
    </w:p>
    <w:p w14:paraId="3A245A7A" w14:textId="77777777" w:rsidR="007415F4" w:rsidRPr="00EC3AAC" w:rsidRDefault="007415F4" w:rsidP="007415F4">
      <w:pPr>
        <w:shd w:val="clear" w:color="auto" w:fill="FFFFFF"/>
        <w:spacing w:after="0" w:line="240" w:lineRule="auto"/>
        <w:rPr>
          <w:rFonts w:eastAsia="Times New Roman" w:cstheme="minorHAnsi"/>
          <w:color w:val="000000"/>
        </w:rPr>
      </w:pPr>
    </w:p>
    <w:p w14:paraId="2671A4F7" w14:textId="6332566D" w:rsidR="003D3DD9" w:rsidRPr="00EC3AAC" w:rsidRDefault="0091614B" w:rsidP="007415F4">
      <w:pPr>
        <w:shd w:val="clear" w:color="auto" w:fill="FFFFFF"/>
        <w:spacing w:after="0" w:line="240" w:lineRule="auto"/>
        <w:rPr>
          <w:rFonts w:eastAsia="Times New Roman" w:cstheme="minorHAnsi"/>
          <w:color w:val="000000"/>
        </w:rPr>
      </w:pPr>
      <w:r w:rsidRPr="00EC3AAC">
        <w:rPr>
          <w:rFonts w:eastAsia="Times New Roman" w:cstheme="minorHAnsi"/>
          <w:color w:val="000000"/>
        </w:rPr>
        <w:t>Similarly</w:t>
      </w:r>
      <w:r w:rsidR="007415F4" w:rsidRPr="00EC3AAC">
        <w:rPr>
          <w:rFonts w:eastAsia="Times New Roman" w:cstheme="minorHAnsi"/>
          <w:color w:val="000000"/>
        </w:rPr>
        <w:t xml:space="preserve">, their "tools of the trade" should also be checked for good working order and accuracy. GPS units should be checked against known locations or other GPS units.  Depth sounders can be checked against lead lines.  If any equipment has been changed since last used, </w:t>
      </w:r>
      <w:r w:rsidR="00A86370">
        <w:rPr>
          <w:rFonts w:eastAsia="Times New Roman" w:cstheme="minorHAnsi"/>
          <w:color w:val="000000"/>
        </w:rPr>
        <w:t xml:space="preserve">the </w:t>
      </w:r>
      <w:r w:rsidR="007415F4" w:rsidRPr="00EC3AAC">
        <w:rPr>
          <w:rFonts w:eastAsia="Times New Roman" w:cstheme="minorHAnsi"/>
          <w:color w:val="000000"/>
        </w:rPr>
        <w:t>"accuracy statement" for the 7054 must be updated.</w:t>
      </w:r>
    </w:p>
    <w:p w14:paraId="70D25685" w14:textId="77777777" w:rsidR="007415F4" w:rsidRDefault="007415F4" w:rsidP="007415F4">
      <w:pPr>
        <w:shd w:val="clear" w:color="auto" w:fill="FFFFFF"/>
        <w:spacing w:after="0" w:line="240" w:lineRule="auto"/>
        <w:rPr>
          <w:rFonts w:eastAsia="Times New Roman" w:cstheme="minorHAnsi"/>
          <w:color w:val="000000"/>
        </w:rPr>
      </w:pPr>
    </w:p>
    <w:p w14:paraId="504E0E66" w14:textId="77777777" w:rsidR="009B1C4A" w:rsidRPr="00B52BBA" w:rsidRDefault="009B1C4A" w:rsidP="009B1C4A">
      <w:pPr>
        <w:pStyle w:val="ydp5eb00a91yiv3550824721msonormal"/>
        <w:spacing w:before="0" w:beforeAutospacing="0" w:after="200" w:afterAutospacing="0" w:line="253" w:lineRule="atLeast"/>
        <w:rPr>
          <w:rFonts w:asciiTheme="minorHAnsi" w:hAnsiTheme="minorHAnsi" w:cstheme="minorHAnsi"/>
          <w:b/>
          <w:bCs/>
          <w:color w:val="26282A"/>
          <w:sz w:val="28"/>
          <w:szCs w:val="28"/>
        </w:rPr>
      </w:pPr>
      <w:bookmarkStart w:id="1" w:name="_Hlk169894980"/>
      <w:r w:rsidRPr="00B52BBA">
        <w:rPr>
          <w:rFonts w:asciiTheme="minorHAnsi" w:hAnsiTheme="minorHAnsi" w:cstheme="minorHAnsi"/>
          <w:b/>
          <w:bCs/>
          <w:color w:val="26282A"/>
          <w:sz w:val="28"/>
          <w:szCs w:val="28"/>
        </w:rPr>
        <w:t>BRIDGE inspection</w:t>
      </w:r>
    </w:p>
    <w:bookmarkEnd w:id="1"/>
    <w:p w14:paraId="5D8B300D" w14:textId="77777777" w:rsidR="008A6AB5" w:rsidRDefault="008A6AB5" w:rsidP="008A6AB5">
      <w:pPr>
        <w:pStyle w:val="ydp5eb00a91yiv3550824721msonormal"/>
        <w:spacing w:before="0" w:beforeAutospacing="0" w:after="0" w:afterAutospacing="0"/>
        <w:rPr>
          <w:rFonts w:asciiTheme="minorHAnsi" w:hAnsiTheme="minorHAnsi" w:cstheme="minorHAnsi"/>
          <w:color w:val="26282A"/>
          <w:sz w:val="22"/>
          <w:szCs w:val="22"/>
        </w:rPr>
      </w:pPr>
      <w:r w:rsidRPr="00EC3AAC">
        <w:rPr>
          <w:rFonts w:asciiTheme="minorHAnsi" w:hAnsiTheme="minorHAnsi" w:cstheme="minorHAnsi"/>
          <w:color w:val="26282A"/>
          <w:sz w:val="22"/>
          <w:szCs w:val="22"/>
        </w:rPr>
        <w:t>Since 1996, the USCG has relied on the Auxiliary to observe and report discrepancies on bridges over navigable waterways.</w:t>
      </w:r>
      <w:r>
        <w:rPr>
          <w:rFonts w:asciiTheme="minorHAnsi" w:hAnsiTheme="minorHAnsi" w:cstheme="minorHAnsi"/>
          <w:color w:val="26282A"/>
          <w:sz w:val="22"/>
          <w:szCs w:val="22"/>
        </w:rPr>
        <w:t xml:space="preserve"> Verifiers will concentrate on the most troublesome bridges which are listed below. </w:t>
      </w:r>
      <w:r w:rsidRPr="00EC3AAC">
        <w:rPr>
          <w:rFonts w:asciiTheme="minorHAnsi" w:hAnsiTheme="minorHAnsi" w:cstheme="minorHAnsi"/>
          <w:color w:val="26282A"/>
          <w:sz w:val="22"/>
          <w:szCs w:val="22"/>
        </w:rPr>
        <w:t xml:space="preserve">These </w:t>
      </w:r>
      <w:r>
        <w:rPr>
          <w:rFonts w:asciiTheme="minorHAnsi" w:hAnsiTheme="minorHAnsi" w:cstheme="minorHAnsi"/>
          <w:color w:val="26282A"/>
          <w:sz w:val="22"/>
          <w:szCs w:val="22"/>
        </w:rPr>
        <w:t>are the 73</w:t>
      </w:r>
      <w:r w:rsidRPr="00EC3AAC">
        <w:rPr>
          <w:rFonts w:asciiTheme="minorHAnsi" w:hAnsiTheme="minorHAnsi" w:cstheme="minorHAnsi"/>
          <w:color w:val="26282A"/>
          <w:sz w:val="22"/>
          <w:szCs w:val="22"/>
        </w:rPr>
        <w:t xml:space="preserve"> Class 2 </w:t>
      </w:r>
      <w:r w:rsidR="00B92D29">
        <w:rPr>
          <w:rFonts w:asciiTheme="minorHAnsi" w:hAnsiTheme="minorHAnsi" w:cstheme="minorHAnsi"/>
          <w:color w:val="26282A"/>
          <w:sz w:val="22"/>
          <w:szCs w:val="22"/>
        </w:rPr>
        <w:t>L</w:t>
      </w:r>
      <w:r>
        <w:rPr>
          <w:rFonts w:asciiTheme="minorHAnsi" w:hAnsiTheme="minorHAnsi" w:cstheme="minorHAnsi"/>
          <w:color w:val="26282A"/>
          <w:sz w:val="22"/>
          <w:szCs w:val="22"/>
        </w:rPr>
        <w:t xml:space="preserve">ighted, </w:t>
      </w:r>
      <w:r w:rsidR="00B92D29">
        <w:rPr>
          <w:rFonts w:asciiTheme="minorHAnsi" w:hAnsiTheme="minorHAnsi" w:cstheme="minorHAnsi"/>
          <w:color w:val="26282A"/>
          <w:sz w:val="22"/>
          <w:szCs w:val="22"/>
        </w:rPr>
        <w:t>M</w:t>
      </w:r>
      <w:r w:rsidRPr="00EC3AAC">
        <w:rPr>
          <w:rFonts w:asciiTheme="minorHAnsi" w:hAnsiTheme="minorHAnsi" w:cstheme="minorHAnsi"/>
          <w:color w:val="26282A"/>
          <w:sz w:val="22"/>
          <w:szCs w:val="22"/>
        </w:rPr>
        <w:t>ovable bridges.</w:t>
      </w:r>
      <w:r>
        <w:rPr>
          <w:rFonts w:asciiTheme="minorHAnsi" w:hAnsiTheme="minorHAnsi" w:cstheme="minorHAnsi"/>
          <w:color w:val="26282A"/>
          <w:sz w:val="22"/>
          <w:szCs w:val="22"/>
        </w:rPr>
        <w:t xml:space="preserve"> </w:t>
      </w:r>
    </w:p>
    <w:p w14:paraId="3FBF4A20" w14:textId="77777777" w:rsidR="008A6AB5" w:rsidRDefault="008A6AB5" w:rsidP="008A6AB5">
      <w:pPr>
        <w:pStyle w:val="ydp5eb00a91yiv3550824721msonormal"/>
        <w:spacing w:before="0" w:beforeAutospacing="0" w:after="0" w:afterAutospacing="0"/>
        <w:rPr>
          <w:rFonts w:asciiTheme="minorHAnsi" w:hAnsiTheme="minorHAnsi" w:cstheme="minorHAnsi"/>
          <w:color w:val="26282A"/>
          <w:sz w:val="22"/>
          <w:szCs w:val="22"/>
        </w:rPr>
      </w:pPr>
    </w:p>
    <w:p w14:paraId="288B7A94" w14:textId="77777777" w:rsidR="008A6AB5" w:rsidRDefault="008A6AB5" w:rsidP="008A6AB5">
      <w:pPr>
        <w:pStyle w:val="ydp5eb00a91yiv3550824721msonormal"/>
        <w:spacing w:before="0" w:beforeAutospacing="0" w:after="0" w:afterAutospacing="0"/>
        <w:rPr>
          <w:rFonts w:asciiTheme="minorHAnsi" w:hAnsiTheme="minorHAnsi" w:cstheme="minorHAnsi"/>
          <w:color w:val="26282A"/>
          <w:sz w:val="22"/>
          <w:szCs w:val="22"/>
        </w:rPr>
      </w:pPr>
      <w:r>
        <w:rPr>
          <w:rFonts w:asciiTheme="minorHAnsi" w:hAnsiTheme="minorHAnsi" w:cstheme="minorHAnsi"/>
          <w:color w:val="26282A"/>
          <w:sz w:val="22"/>
          <w:szCs w:val="22"/>
        </w:rPr>
        <w:t>It should be noted that many of these bridges can be observed from land. Hence they can be verified at your convenience. However, before you proceed, contact one of your Flotilla officers as specified below in the paragraph “SAFETY first.</w:t>
      </w:r>
    </w:p>
    <w:p w14:paraId="09EA4826" w14:textId="77777777" w:rsidR="008A6AB5" w:rsidRDefault="008A6AB5" w:rsidP="008A6AB5">
      <w:pPr>
        <w:pStyle w:val="ydp5eb00a91yiv3550824721msonormal"/>
        <w:spacing w:before="0" w:beforeAutospacing="0" w:after="0" w:afterAutospacing="0"/>
        <w:rPr>
          <w:rFonts w:asciiTheme="minorHAnsi" w:hAnsiTheme="minorHAnsi" w:cstheme="minorHAnsi"/>
          <w:color w:val="26282A"/>
          <w:sz w:val="22"/>
          <w:szCs w:val="22"/>
        </w:rPr>
      </w:pPr>
    </w:p>
    <w:p w14:paraId="7BDE9F1C" w14:textId="77777777" w:rsidR="008A6AB5" w:rsidRDefault="008A6AB5" w:rsidP="008A6AB5">
      <w:pPr>
        <w:pStyle w:val="ydp5eb00a91yiv3550824721msonormal"/>
        <w:spacing w:before="0" w:beforeAutospacing="0" w:after="0" w:afterAutospacing="0"/>
        <w:rPr>
          <w:rFonts w:asciiTheme="minorHAnsi" w:hAnsiTheme="minorHAnsi" w:cstheme="minorHAnsi"/>
          <w:color w:val="26282A"/>
          <w:sz w:val="22"/>
          <w:szCs w:val="22"/>
        </w:rPr>
      </w:pPr>
      <w:r>
        <w:rPr>
          <w:rFonts w:asciiTheme="minorHAnsi" w:hAnsiTheme="minorHAnsi" w:cstheme="minorHAnsi"/>
          <w:color w:val="26282A"/>
          <w:sz w:val="22"/>
          <w:szCs w:val="22"/>
        </w:rPr>
        <w:lastRenderedPageBreak/>
        <w:t>Do not report on any other bridge unless it is an immanent matter of life and death. In this case, contact the CG immediately and file a report afterwards.</w:t>
      </w:r>
    </w:p>
    <w:p w14:paraId="268AF60D" w14:textId="77777777" w:rsidR="008A6AB5" w:rsidRDefault="008A6AB5" w:rsidP="008A6AB5">
      <w:pPr>
        <w:pStyle w:val="ydp5eb00a91yiv3550824721msonormal"/>
        <w:spacing w:before="0" w:beforeAutospacing="0" w:after="0" w:afterAutospacing="0"/>
        <w:rPr>
          <w:rFonts w:asciiTheme="minorHAnsi" w:hAnsiTheme="minorHAnsi" w:cstheme="minorHAnsi"/>
          <w:color w:val="26282A"/>
          <w:sz w:val="22"/>
          <w:szCs w:val="22"/>
        </w:rPr>
      </w:pPr>
    </w:p>
    <w:p w14:paraId="0265D84E" w14:textId="5B74D08D" w:rsidR="00892014" w:rsidRDefault="007C7F81" w:rsidP="008A6AB5">
      <w:pPr>
        <w:pStyle w:val="ydp5eb00a91yiv3550824721msonormal"/>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w:t>
      </w:r>
      <w:r w:rsidR="008A6AB5" w:rsidRPr="002208FF">
        <w:rPr>
          <w:rFonts w:asciiTheme="minorHAnsi" w:hAnsiTheme="minorHAnsi" w:cstheme="minorHAnsi"/>
          <w:sz w:val="22"/>
          <w:szCs w:val="22"/>
        </w:rPr>
        <w:t xml:space="preserve">he Bridge database is </w:t>
      </w:r>
      <w:r>
        <w:rPr>
          <w:rFonts w:asciiTheme="minorHAnsi" w:hAnsiTheme="minorHAnsi" w:cstheme="minorHAnsi"/>
          <w:sz w:val="22"/>
          <w:szCs w:val="22"/>
        </w:rPr>
        <w:t>maintained in an Excel Spreadsheet.</w:t>
      </w:r>
      <w:r w:rsidR="008A6AB5" w:rsidRPr="002208FF">
        <w:rPr>
          <w:rFonts w:asciiTheme="minorHAnsi" w:hAnsiTheme="minorHAnsi" w:cstheme="minorHAnsi"/>
          <w:sz w:val="22"/>
          <w:szCs w:val="22"/>
        </w:rPr>
        <w:t xml:space="preserve"> </w:t>
      </w:r>
      <w:r>
        <w:rPr>
          <w:rFonts w:asciiTheme="minorHAnsi" w:hAnsiTheme="minorHAnsi" w:cstheme="minorHAnsi"/>
          <w:sz w:val="22"/>
          <w:szCs w:val="22"/>
        </w:rPr>
        <w:t>C</w:t>
      </w:r>
      <w:r w:rsidR="008A6AB5" w:rsidRPr="002208FF">
        <w:rPr>
          <w:rFonts w:asciiTheme="minorHAnsi" w:hAnsiTheme="minorHAnsi" w:cstheme="minorHAnsi"/>
          <w:sz w:val="22"/>
          <w:szCs w:val="22"/>
        </w:rPr>
        <w:t>ontact the ADSO for Bridges David Marriott (</w:t>
      </w:r>
      <w:hyperlink r:id="rId13" w:history="1">
        <w:r w:rsidR="008A6AB5" w:rsidRPr="00F42DB6">
          <w:rPr>
            <w:rStyle w:val="Hyperlink"/>
            <w:rFonts w:asciiTheme="minorHAnsi" w:hAnsiTheme="minorHAnsi" w:cstheme="minorHAnsi"/>
            <w:sz w:val="22"/>
            <w:szCs w:val="22"/>
          </w:rPr>
          <w:t>wdavidmarriott@gmail.com</w:t>
        </w:r>
      </w:hyperlink>
      <w:r w:rsidR="008A6AB5" w:rsidRPr="002208FF">
        <w:rPr>
          <w:rFonts w:asciiTheme="minorHAnsi" w:hAnsiTheme="minorHAnsi" w:cstheme="minorHAnsi"/>
          <w:sz w:val="22"/>
          <w:szCs w:val="22"/>
        </w:rPr>
        <w:t>) for bridge details and the current procedure for reporting all bridge work.</w:t>
      </w:r>
    </w:p>
    <w:p w14:paraId="1827D466" w14:textId="77777777" w:rsidR="008A6AB5" w:rsidRDefault="008A6AB5" w:rsidP="008A6AB5">
      <w:pPr>
        <w:pStyle w:val="ydp5eb00a91yiv3550824721msonormal"/>
        <w:spacing w:before="0" w:beforeAutospacing="0" w:after="0" w:afterAutospacing="0"/>
        <w:rPr>
          <w:rFonts w:asciiTheme="minorHAnsi" w:hAnsiTheme="minorHAnsi" w:cstheme="minorHAnsi"/>
          <w:sz w:val="22"/>
          <w:szCs w:val="22"/>
        </w:rPr>
      </w:pPr>
    </w:p>
    <w:p w14:paraId="4B0C1009" w14:textId="77777777" w:rsidR="008A6AB5" w:rsidRPr="002208FF" w:rsidRDefault="008A6AB5" w:rsidP="008A6AB5">
      <w:pPr>
        <w:pStyle w:val="ydp5eb00a91yiv3550824721msonormal"/>
        <w:spacing w:before="0" w:beforeAutospacing="0" w:after="0" w:afterAutospacing="0"/>
        <w:rPr>
          <w:rFonts w:asciiTheme="minorHAnsi" w:hAnsiTheme="minorHAnsi" w:cstheme="minorHAnsi"/>
          <w:sz w:val="22"/>
          <w:szCs w:val="22"/>
        </w:rPr>
      </w:pPr>
      <w:r w:rsidRPr="002208FF">
        <w:rPr>
          <w:rFonts w:asciiTheme="minorHAnsi" w:hAnsiTheme="minorHAnsi" w:cstheme="minorHAnsi"/>
          <w:sz w:val="22"/>
          <w:szCs w:val="22"/>
        </w:rPr>
        <w:t>Since rivers are frequently the dividing line between Divisions, some Bridges are in two Divisions.  Case in point, two of the listed bridges fall into this category.</w:t>
      </w:r>
    </w:p>
    <w:p w14:paraId="28D00A52" w14:textId="77777777" w:rsidR="008A6AB5" w:rsidRPr="002208FF" w:rsidRDefault="008A6AB5" w:rsidP="008A6AB5">
      <w:pPr>
        <w:pStyle w:val="ydp5eb00a91yiv3550824721msonormal"/>
        <w:spacing w:before="0" w:beforeAutospacing="0" w:after="0" w:afterAutospacing="0"/>
        <w:rPr>
          <w:rFonts w:asciiTheme="minorHAnsi" w:hAnsiTheme="minorHAnsi" w:cstheme="minorHAnsi"/>
          <w:sz w:val="22"/>
          <w:szCs w:val="22"/>
        </w:rPr>
      </w:pPr>
    </w:p>
    <w:p w14:paraId="5028C660" w14:textId="74BCAE10" w:rsidR="008A6AB5" w:rsidRPr="002208FF" w:rsidRDefault="008A6AB5" w:rsidP="008A6AB5">
      <w:pPr>
        <w:pStyle w:val="ydp5eb00a91yiv3550824721msonormal"/>
        <w:spacing w:before="0" w:beforeAutospacing="0" w:after="0" w:afterAutospacing="0"/>
        <w:rPr>
          <w:rFonts w:asciiTheme="minorHAnsi" w:hAnsiTheme="minorHAnsi" w:cstheme="minorHAnsi"/>
          <w:strike/>
          <w:sz w:val="22"/>
          <w:szCs w:val="22"/>
        </w:rPr>
      </w:pPr>
      <w:r w:rsidRPr="002208FF">
        <w:rPr>
          <w:rFonts w:asciiTheme="minorHAnsi" w:hAnsiTheme="minorHAnsi" w:cstheme="minorHAnsi"/>
          <w:sz w:val="22"/>
          <w:szCs w:val="22"/>
        </w:rPr>
        <w:t>AVs in Divisions without bridges on th</w:t>
      </w:r>
      <w:r w:rsidR="00274174">
        <w:rPr>
          <w:rFonts w:asciiTheme="minorHAnsi" w:hAnsiTheme="minorHAnsi" w:cstheme="minorHAnsi"/>
          <w:sz w:val="22"/>
          <w:szCs w:val="22"/>
        </w:rPr>
        <w:t>e</w:t>
      </w:r>
      <w:r w:rsidRPr="002208FF">
        <w:rPr>
          <w:rFonts w:asciiTheme="minorHAnsi" w:hAnsiTheme="minorHAnsi" w:cstheme="minorHAnsi"/>
          <w:sz w:val="22"/>
          <w:szCs w:val="22"/>
        </w:rPr>
        <w:t xml:space="preserve"> priority list are requested to assist other Divisions. Contact ADSO-Bridges, David Marriott for further information.</w:t>
      </w:r>
    </w:p>
    <w:p w14:paraId="474F41DE" w14:textId="77777777" w:rsidR="008A6AB5" w:rsidRDefault="008A6AB5" w:rsidP="008A6AB5">
      <w:pPr>
        <w:pStyle w:val="ydp5eb00a91yiv3550824721msonormal"/>
        <w:spacing w:before="0" w:beforeAutospacing="0" w:after="0" w:afterAutospacing="0"/>
        <w:rPr>
          <w:rFonts w:asciiTheme="minorHAnsi" w:hAnsiTheme="minorHAnsi" w:cstheme="minorHAnsi"/>
          <w:sz w:val="22"/>
          <w:szCs w:val="22"/>
        </w:rPr>
      </w:pPr>
    </w:p>
    <w:p w14:paraId="2AB4E3B1" w14:textId="77777777" w:rsidR="0024316C" w:rsidRDefault="007456F2" w:rsidP="007456F2">
      <w:pPr>
        <w:rPr>
          <w:rFonts w:cstheme="minorHAnsi"/>
        </w:rPr>
      </w:pPr>
      <w:r>
        <w:rPr>
          <w:rFonts w:cstheme="minorHAnsi"/>
        </w:rPr>
        <w:t>You will notice that Division 11 does not have an AV but they do have 11 listed bridges. Please verify these bridges, no approval needed</w:t>
      </w:r>
      <w:r w:rsidR="00343F77">
        <w:rPr>
          <w:rFonts w:cstheme="minorHAnsi"/>
        </w:rPr>
        <w:t xml:space="preserve">. By the way, one of these is a retractable bridge built in the 1800’s. It is the only one in D1SR and is quite unique. </w:t>
      </w:r>
    </w:p>
    <w:p w14:paraId="414BF954" w14:textId="755CCFDF" w:rsidR="003B6AFD" w:rsidRPr="00A344A2" w:rsidRDefault="003B6AFD" w:rsidP="007456F2">
      <w:pPr>
        <w:rPr>
          <w:rFonts w:cstheme="minorHAnsi"/>
        </w:rPr>
      </w:pPr>
      <w:r w:rsidRPr="00A344A2">
        <w:rPr>
          <w:rFonts w:cstheme="minorHAnsi"/>
        </w:rPr>
        <w:t>For those with GOOGLE access, the following hyperlink will display a map of the</w:t>
      </w:r>
      <w:r w:rsidR="00F40C58" w:rsidRPr="00A344A2">
        <w:rPr>
          <w:rFonts w:cstheme="minorHAnsi"/>
        </w:rPr>
        <w:t xml:space="preserve"> </w:t>
      </w:r>
      <w:r w:rsidRPr="00A344A2">
        <w:rPr>
          <w:rFonts w:cstheme="minorHAnsi"/>
        </w:rPr>
        <w:t xml:space="preserve">bridges in D1SR. The map also outlines the CG Sectors and the </w:t>
      </w:r>
      <w:r w:rsidR="00D57D3F" w:rsidRPr="00A344A2">
        <w:rPr>
          <w:rFonts w:cstheme="minorHAnsi"/>
        </w:rPr>
        <w:t xml:space="preserve">general area of each </w:t>
      </w:r>
      <w:r w:rsidRPr="00A344A2">
        <w:rPr>
          <w:rFonts w:cstheme="minorHAnsi"/>
        </w:rPr>
        <w:t>Aux</w:t>
      </w:r>
      <w:r w:rsidR="00D57D3F" w:rsidRPr="00A344A2">
        <w:rPr>
          <w:rFonts w:cstheme="minorHAnsi"/>
        </w:rPr>
        <w:t xml:space="preserve">iliary </w:t>
      </w:r>
      <w:r w:rsidRPr="00A344A2">
        <w:rPr>
          <w:rFonts w:cstheme="minorHAnsi"/>
        </w:rPr>
        <w:t>Division.</w:t>
      </w:r>
      <w:r w:rsidR="00D57D3F" w:rsidRPr="00A344A2">
        <w:rPr>
          <w:rFonts w:cstheme="minorHAnsi"/>
        </w:rPr>
        <w:t xml:space="preserve"> Divisions do not have hard boundaries specified.</w:t>
      </w:r>
      <w:r w:rsidRPr="00A344A2">
        <w:rPr>
          <w:rFonts w:cstheme="minorHAnsi"/>
        </w:rPr>
        <w:t xml:space="preserve"> </w:t>
      </w:r>
      <w:r w:rsidR="00D57D3F" w:rsidRPr="00A344A2">
        <w:rPr>
          <w:rFonts w:cstheme="minorHAnsi"/>
        </w:rPr>
        <w:t>These are the parameters used for the assignment of PATON and Bridge Divisions</w:t>
      </w:r>
      <w:r w:rsidR="005A293A" w:rsidRPr="00A344A2">
        <w:rPr>
          <w:rFonts w:cstheme="minorHAnsi"/>
        </w:rPr>
        <w:t xml:space="preserve"> verified by D1SR Aid Verifiers.</w:t>
      </w:r>
    </w:p>
    <w:p w14:paraId="2CD8413B" w14:textId="3CB7EB13" w:rsidR="008A517B" w:rsidRDefault="00000000" w:rsidP="00ED587F">
      <w:pPr>
        <w:rPr>
          <w:rFonts w:cstheme="minorHAnsi"/>
        </w:rPr>
      </w:pPr>
      <w:hyperlink r:id="rId14" w:history="1">
        <w:r w:rsidR="008A517B" w:rsidRPr="008A517B">
          <w:rPr>
            <w:rStyle w:val="Hyperlink"/>
            <w:rFonts w:cstheme="minorHAnsi"/>
          </w:rPr>
          <w:t>https://www.google.com/maps/d/edit?mid=1FO8JKTyi03OIwugmXKLxAHrY0o0BYwA&amp;usp=sharing</w:t>
        </w:r>
      </w:hyperlink>
    </w:p>
    <w:p w14:paraId="7871ADB9" w14:textId="2193C9DA" w:rsidR="005A293A" w:rsidRDefault="005A293A" w:rsidP="00ED587F">
      <w:pPr>
        <w:rPr>
          <w:rFonts w:cstheme="minorHAnsi"/>
        </w:rPr>
      </w:pPr>
      <w:r>
        <w:rPr>
          <w:rFonts w:cstheme="minorHAnsi"/>
        </w:rPr>
        <w:t>HINT: Select the entire line (highlight) then “Ctrl + Click to follow the link”</w:t>
      </w:r>
    </w:p>
    <w:p w14:paraId="3CD336E8" w14:textId="36B44CF8" w:rsidR="008A517B" w:rsidRDefault="008A517B" w:rsidP="00ED587F">
      <w:pPr>
        <w:rPr>
          <w:rFonts w:cstheme="minorHAnsi"/>
        </w:rPr>
      </w:pPr>
    </w:p>
    <w:p w14:paraId="469EB831" w14:textId="2BBCCF5C" w:rsidR="00155F3F" w:rsidRDefault="00155F3F" w:rsidP="007456F2">
      <w:pPr>
        <w:rPr>
          <w:rFonts w:eastAsia="Times New Roman" w:cstheme="minorHAnsi"/>
        </w:rPr>
      </w:pPr>
      <w:r>
        <w:rPr>
          <w:rFonts w:cstheme="minorHAnsi"/>
        </w:rPr>
        <w:br w:type="page"/>
      </w:r>
      <w:r w:rsidR="00041C9F">
        <w:rPr>
          <w:rFonts w:cstheme="minorHAnsi"/>
        </w:rPr>
        <w:lastRenderedPageBreak/>
        <w:t>.</w:t>
      </w:r>
    </w:p>
    <w:tbl>
      <w:tblPr>
        <w:tblW w:w="9018" w:type="dxa"/>
        <w:tblLook w:val="04A0" w:firstRow="1" w:lastRow="0" w:firstColumn="1" w:lastColumn="0" w:noHBand="0" w:noVBand="1"/>
      </w:tblPr>
      <w:tblGrid>
        <w:gridCol w:w="720"/>
        <w:gridCol w:w="814"/>
        <w:gridCol w:w="2980"/>
        <w:gridCol w:w="4504"/>
      </w:tblGrid>
      <w:tr w:rsidR="00666E39" w:rsidRPr="00666E39" w14:paraId="0A61D3D9" w14:textId="77777777" w:rsidTr="008F0413">
        <w:trPr>
          <w:trHeight w:val="435"/>
        </w:trPr>
        <w:tc>
          <w:tcPr>
            <w:tcW w:w="720" w:type="dxa"/>
            <w:tcBorders>
              <w:top w:val="nil"/>
              <w:left w:val="nil"/>
              <w:bottom w:val="nil"/>
              <w:right w:val="nil"/>
            </w:tcBorders>
            <w:shd w:val="clear" w:color="000000" w:fill="BDD7EE"/>
            <w:noWrap/>
            <w:vAlign w:val="center"/>
            <w:hideMark/>
          </w:tcPr>
          <w:p w14:paraId="520D01C6" w14:textId="77777777" w:rsidR="00666E39" w:rsidRPr="00666E39" w:rsidRDefault="00666E39" w:rsidP="00666E39">
            <w:pPr>
              <w:spacing w:after="0" w:line="240" w:lineRule="auto"/>
              <w:jc w:val="center"/>
              <w:rPr>
                <w:rFonts w:ascii="Calibri" w:eastAsia="Times New Roman" w:hAnsi="Calibri" w:cs="Calibri"/>
                <w:b/>
                <w:bCs/>
                <w:color w:val="000000"/>
                <w:sz w:val="32"/>
                <w:szCs w:val="32"/>
              </w:rPr>
            </w:pPr>
            <w:r w:rsidRPr="00666E39">
              <w:rPr>
                <w:rFonts w:ascii="Calibri" w:eastAsia="Times New Roman" w:hAnsi="Calibri" w:cs="Calibri"/>
                <w:b/>
                <w:bCs/>
                <w:color w:val="000000"/>
                <w:sz w:val="32"/>
                <w:szCs w:val="32"/>
              </w:rPr>
              <w:t>Div</w:t>
            </w:r>
          </w:p>
        </w:tc>
        <w:tc>
          <w:tcPr>
            <w:tcW w:w="814" w:type="dxa"/>
            <w:tcBorders>
              <w:top w:val="nil"/>
              <w:left w:val="nil"/>
              <w:bottom w:val="nil"/>
              <w:right w:val="nil"/>
            </w:tcBorders>
            <w:shd w:val="clear" w:color="000000" w:fill="BDD7EE"/>
            <w:noWrap/>
            <w:vAlign w:val="center"/>
            <w:hideMark/>
          </w:tcPr>
          <w:p w14:paraId="5809D7D4" w14:textId="77777777" w:rsidR="00666E39" w:rsidRPr="00666E39" w:rsidRDefault="00666E39" w:rsidP="00666E39">
            <w:pPr>
              <w:spacing w:after="0" w:line="240" w:lineRule="auto"/>
              <w:jc w:val="center"/>
              <w:rPr>
                <w:rFonts w:ascii="Calibri" w:eastAsia="Times New Roman" w:hAnsi="Calibri" w:cs="Calibri"/>
                <w:b/>
                <w:bCs/>
                <w:color w:val="000000"/>
                <w:sz w:val="32"/>
                <w:szCs w:val="32"/>
              </w:rPr>
            </w:pPr>
            <w:r w:rsidRPr="00666E39">
              <w:rPr>
                <w:rFonts w:ascii="Calibri" w:eastAsia="Times New Roman" w:hAnsi="Calibri" w:cs="Calibri"/>
                <w:b/>
                <w:bCs/>
                <w:color w:val="000000"/>
                <w:sz w:val="32"/>
                <w:szCs w:val="32"/>
              </w:rPr>
              <w:t>ID</w:t>
            </w:r>
          </w:p>
        </w:tc>
        <w:tc>
          <w:tcPr>
            <w:tcW w:w="2980" w:type="dxa"/>
            <w:tcBorders>
              <w:top w:val="nil"/>
              <w:left w:val="nil"/>
              <w:bottom w:val="nil"/>
              <w:right w:val="nil"/>
            </w:tcBorders>
            <w:shd w:val="clear" w:color="000000" w:fill="BDD7EE"/>
            <w:noWrap/>
            <w:vAlign w:val="center"/>
            <w:hideMark/>
          </w:tcPr>
          <w:p w14:paraId="0CA9C420" w14:textId="77777777" w:rsidR="00666E39" w:rsidRPr="00666E39" w:rsidRDefault="00666E39" w:rsidP="00666E39">
            <w:pPr>
              <w:spacing w:after="0" w:line="240" w:lineRule="auto"/>
              <w:rPr>
                <w:rFonts w:ascii="Calibri" w:eastAsia="Times New Roman" w:hAnsi="Calibri" w:cs="Calibri"/>
                <w:b/>
                <w:bCs/>
                <w:color w:val="000000"/>
                <w:sz w:val="32"/>
                <w:szCs w:val="32"/>
              </w:rPr>
            </w:pPr>
            <w:r w:rsidRPr="00666E39">
              <w:rPr>
                <w:rFonts w:ascii="Calibri" w:eastAsia="Times New Roman" w:hAnsi="Calibri" w:cs="Calibri"/>
                <w:b/>
                <w:bCs/>
                <w:color w:val="000000"/>
                <w:sz w:val="32"/>
                <w:szCs w:val="32"/>
              </w:rPr>
              <w:t>Waterway</w:t>
            </w:r>
          </w:p>
        </w:tc>
        <w:tc>
          <w:tcPr>
            <w:tcW w:w="4504" w:type="dxa"/>
            <w:tcBorders>
              <w:top w:val="nil"/>
              <w:left w:val="nil"/>
              <w:bottom w:val="nil"/>
              <w:right w:val="nil"/>
            </w:tcBorders>
            <w:shd w:val="clear" w:color="000000" w:fill="BDD7EE"/>
            <w:noWrap/>
            <w:vAlign w:val="center"/>
            <w:hideMark/>
          </w:tcPr>
          <w:p w14:paraId="67D5A683" w14:textId="77777777" w:rsidR="00666E39" w:rsidRPr="00666E39" w:rsidRDefault="00666E39" w:rsidP="00666E39">
            <w:pPr>
              <w:spacing w:after="0" w:line="240" w:lineRule="auto"/>
              <w:rPr>
                <w:rFonts w:ascii="Calibri" w:eastAsia="Times New Roman" w:hAnsi="Calibri" w:cs="Calibri"/>
                <w:b/>
                <w:bCs/>
                <w:color w:val="000000"/>
                <w:sz w:val="32"/>
                <w:szCs w:val="32"/>
              </w:rPr>
            </w:pPr>
            <w:r w:rsidRPr="00666E39">
              <w:rPr>
                <w:rFonts w:ascii="Calibri" w:eastAsia="Times New Roman" w:hAnsi="Calibri" w:cs="Calibri"/>
                <w:b/>
                <w:bCs/>
                <w:color w:val="000000"/>
                <w:sz w:val="32"/>
                <w:szCs w:val="32"/>
              </w:rPr>
              <w:t>Bridge Name</w:t>
            </w:r>
          </w:p>
        </w:tc>
      </w:tr>
      <w:tr w:rsidR="00666E39" w:rsidRPr="00666E39" w14:paraId="701D6BB4" w14:textId="77777777" w:rsidTr="008F0413">
        <w:trPr>
          <w:trHeight w:val="330"/>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608E0A8"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w:t>
            </w:r>
          </w:p>
        </w:tc>
        <w:tc>
          <w:tcPr>
            <w:tcW w:w="814" w:type="dxa"/>
            <w:tcBorders>
              <w:top w:val="single" w:sz="8" w:space="0" w:color="000000"/>
              <w:left w:val="nil"/>
              <w:bottom w:val="single" w:sz="8" w:space="0" w:color="000000"/>
              <w:right w:val="single" w:sz="8" w:space="0" w:color="000000"/>
            </w:tcBorders>
            <w:shd w:val="clear" w:color="auto" w:fill="auto"/>
            <w:noWrap/>
            <w:vAlign w:val="center"/>
            <w:hideMark/>
          </w:tcPr>
          <w:p w14:paraId="7D9F690A"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3531</w:t>
            </w:r>
          </w:p>
        </w:tc>
        <w:tc>
          <w:tcPr>
            <w:tcW w:w="2980" w:type="dxa"/>
            <w:tcBorders>
              <w:top w:val="single" w:sz="8" w:space="0" w:color="000000"/>
              <w:left w:val="nil"/>
              <w:bottom w:val="single" w:sz="8" w:space="0" w:color="000000"/>
              <w:right w:val="single" w:sz="8" w:space="0" w:color="000000"/>
            </w:tcBorders>
            <w:shd w:val="clear" w:color="auto" w:fill="auto"/>
            <w:noWrap/>
            <w:vAlign w:val="center"/>
            <w:hideMark/>
          </w:tcPr>
          <w:p w14:paraId="678DA6E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STATE BOAT CHANNEL-01</w:t>
            </w:r>
          </w:p>
        </w:tc>
        <w:tc>
          <w:tcPr>
            <w:tcW w:w="4504" w:type="dxa"/>
            <w:tcBorders>
              <w:top w:val="single" w:sz="8" w:space="0" w:color="000000"/>
              <w:left w:val="nil"/>
              <w:bottom w:val="single" w:sz="8" w:space="0" w:color="000000"/>
              <w:right w:val="single" w:sz="8" w:space="0" w:color="000000"/>
            </w:tcBorders>
            <w:shd w:val="clear" w:color="auto" w:fill="auto"/>
            <w:noWrap/>
            <w:vAlign w:val="center"/>
            <w:hideMark/>
          </w:tcPr>
          <w:p w14:paraId="4049F3D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CAPTREE ISLAND OAK BEACH BRIDGE</w:t>
            </w:r>
          </w:p>
        </w:tc>
      </w:tr>
      <w:tr w:rsidR="00666E39" w:rsidRPr="00666E39" w14:paraId="7384B729"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center"/>
            <w:hideMark/>
          </w:tcPr>
          <w:p w14:paraId="33B9D359"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w:t>
            </w:r>
          </w:p>
        </w:tc>
        <w:tc>
          <w:tcPr>
            <w:tcW w:w="814" w:type="dxa"/>
            <w:tcBorders>
              <w:top w:val="nil"/>
              <w:left w:val="nil"/>
              <w:bottom w:val="single" w:sz="8" w:space="0" w:color="000000"/>
              <w:right w:val="single" w:sz="8" w:space="0" w:color="000000"/>
            </w:tcBorders>
            <w:shd w:val="clear" w:color="auto" w:fill="auto"/>
            <w:noWrap/>
            <w:vAlign w:val="center"/>
            <w:hideMark/>
          </w:tcPr>
          <w:p w14:paraId="7AEDDA04"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3519</w:t>
            </w:r>
          </w:p>
        </w:tc>
        <w:tc>
          <w:tcPr>
            <w:tcW w:w="2980" w:type="dxa"/>
            <w:tcBorders>
              <w:top w:val="nil"/>
              <w:left w:val="nil"/>
              <w:bottom w:val="single" w:sz="8" w:space="0" w:color="000000"/>
              <w:right w:val="single" w:sz="8" w:space="0" w:color="000000"/>
            </w:tcBorders>
            <w:shd w:val="clear" w:color="auto" w:fill="auto"/>
            <w:noWrap/>
            <w:vAlign w:val="center"/>
            <w:hideMark/>
          </w:tcPr>
          <w:p w14:paraId="11D1BFBF"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SHREWSBURY RIVER-02</w:t>
            </w:r>
          </w:p>
        </w:tc>
        <w:tc>
          <w:tcPr>
            <w:tcW w:w="4504" w:type="dxa"/>
            <w:tcBorders>
              <w:top w:val="nil"/>
              <w:left w:val="nil"/>
              <w:bottom w:val="single" w:sz="8" w:space="0" w:color="000000"/>
              <w:right w:val="single" w:sz="8" w:space="0" w:color="000000"/>
            </w:tcBorders>
            <w:shd w:val="clear" w:color="auto" w:fill="auto"/>
            <w:noWrap/>
            <w:vAlign w:val="center"/>
            <w:hideMark/>
          </w:tcPr>
          <w:p w14:paraId="36B5B244"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Sea Bright Bridge </w:t>
            </w:r>
          </w:p>
        </w:tc>
      </w:tr>
      <w:tr w:rsidR="00666E39" w:rsidRPr="00666E39" w14:paraId="2E8EAF1F"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center"/>
            <w:hideMark/>
          </w:tcPr>
          <w:p w14:paraId="4573A5A4"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2-4</w:t>
            </w:r>
            <w:r w:rsidRPr="00666E39">
              <w:rPr>
                <w:rFonts w:ascii="Calibri" w:eastAsia="Times New Roman" w:hAnsi="Calibri" w:cs="Calibri"/>
                <w:color w:val="FFFFFF"/>
              </w:rPr>
              <w:t>.</w:t>
            </w:r>
          </w:p>
        </w:tc>
        <w:tc>
          <w:tcPr>
            <w:tcW w:w="814" w:type="dxa"/>
            <w:tcBorders>
              <w:top w:val="nil"/>
              <w:left w:val="nil"/>
              <w:bottom w:val="single" w:sz="8" w:space="0" w:color="000000"/>
              <w:right w:val="single" w:sz="8" w:space="0" w:color="000000"/>
            </w:tcBorders>
            <w:shd w:val="clear" w:color="auto" w:fill="auto"/>
            <w:noWrap/>
            <w:vAlign w:val="center"/>
            <w:hideMark/>
          </w:tcPr>
          <w:p w14:paraId="00A66743"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3475</w:t>
            </w:r>
          </w:p>
        </w:tc>
        <w:tc>
          <w:tcPr>
            <w:tcW w:w="2980" w:type="dxa"/>
            <w:tcBorders>
              <w:top w:val="nil"/>
              <w:left w:val="nil"/>
              <w:bottom w:val="single" w:sz="8" w:space="0" w:color="000000"/>
              <w:right w:val="single" w:sz="8" w:space="0" w:color="000000"/>
            </w:tcBorders>
            <w:shd w:val="clear" w:color="auto" w:fill="auto"/>
            <w:noWrap/>
            <w:vAlign w:val="center"/>
            <w:hideMark/>
          </w:tcPr>
          <w:p w14:paraId="0AD4314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RARITAN RIVER-01</w:t>
            </w:r>
          </w:p>
        </w:tc>
        <w:tc>
          <w:tcPr>
            <w:tcW w:w="4504" w:type="dxa"/>
            <w:tcBorders>
              <w:top w:val="nil"/>
              <w:left w:val="nil"/>
              <w:bottom w:val="single" w:sz="8" w:space="0" w:color="000000"/>
              <w:right w:val="single" w:sz="8" w:space="0" w:color="000000"/>
            </w:tcBorders>
            <w:shd w:val="clear" w:color="auto" w:fill="auto"/>
            <w:noWrap/>
            <w:vAlign w:val="center"/>
            <w:hideMark/>
          </w:tcPr>
          <w:p w14:paraId="09737CFD"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RARITAN RIVER RAILROAD BRIDGE - 1</w:t>
            </w:r>
          </w:p>
        </w:tc>
      </w:tr>
      <w:tr w:rsidR="00666E39" w:rsidRPr="00666E39" w14:paraId="22B0C7CF"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center"/>
            <w:hideMark/>
          </w:tcPr>
          <w:p w14:paraId="32E0F2BF"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4-10</w:t>
            </w:r>
            <w:r w:rsidRPr="00666E39">
              <w:rPr>
                <w:rFonts w:ascii="Calibri" w:eastAsia="Times New Roman" w:hAnsi="Calibri" w:cs="Calibri"/>
                <w:color w:val="FFFFFF"/>
              </w:rPr>
              <w:t>.</w:t>
            </w:r>
          </w:p>
        </w:tc>
        <w:tc>
          <w:tcPr>
            <w:tcW w:w="814" w:type="dxa"/>
            <w:tcBorders>
              <w:top w:val="nil"/>
              <w:left w:val="nil"/>
              <w:bottom w:val="single" w:sz="8" w:space="0" w:color="000000"/>
              <w:right w:val="single" w:sz="8" w:space="0" w:color="000000"/>
            </w:tcBorders>
            <w:shd w:val="clear" w:color="auto" w:fill="auto"/>
            <w:noWrap/>
            <w:vAlign w:val="center"/>
            <w:hideMark/>
          </w:tcPr>
          <w:p w14:paraId="7ACD473D"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3378</w:t>
            </w:r>
          </w:p>
        </w:tc>
        <w:tc>
          <w:tcPr>
            <w:tcW w:w="2980" w:type="dxa"/>
            <w:tcBorders>
              <w:top w:val="nil"/>
              <w:left w:val="nil"/>
              <w:bottom w:val="single" w:sz="8" w:space="0" w:color="000000"/>
              <w:right w:val="single" w:sz="8" w:space="0" w:color="000000"/>
            </w:tcBorders>
            <w:shd w:val="clear" w:color="auto" w:fill="auto"/>
            <w:noWrap/>
            <w:vAlign w:val="center"/>
            <w:hideMark/>
          </w:tcPr>
          <w:p w14:paraId="3032DA0C"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NEWARK BAY-04</w:t>
            </w:r>
          </w:p>
        </w:tc>
        <w:tc>
          <w:tcPr>
            <w:tcW w:w="4504" w:type="dxa"/>
            <w:tcBorders>
              <w:top w:val="nil"/>
              <w:left w:val="nil"/>
              <w:bottom w:val="single" w:sz="8" w:space="0" w:color="000000"/>
              <w:right w:val="single" w:sz="8" w:space="0" w:color="000000"/>
            </w:tcBorders>
            <w:shd w:val="clear" w:color="auto" w:fill="auto"/>
            <w:noWrap/>
            <w:vAlign w:val="center"/>
            <w:hideMark/>
          </w:tcPr>
          <w:p w14:paraId="29E3C95D"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NEWARK BAY RAILROAD BRIDGE - 2 </w:t>
            </w:r>
          </w:p>
        </w:tc>
      </w:tr>
      <w:tr w:rsidR="00666E39" w:rsidRPr="00666E39" w14:paraId="03BBCA6E"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2EE0D90"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318B4473"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3228</w:t>
            </w:r>
          </w:p>
        </w:tc>
        <w:tc>
          <w:tcPr>
            <w:tcW w:w="2980" w:type="dxa"/>
            <w:tcBorders>
              <w:top w:val="nil"/>
              <w:left w:val="nil"/>
              <w:bottom w:val="single" w:sz="8" w:space="0" w:color="000000"/>
              <w:right w:val="single" w:sz="8" w:space="0" w:color="000000"/>
            </w:tcBorders>
            <w:shd w:val="clear" w:color="auto" w:fill="auto"/>
            <w:noWrap/>
            <w:vAlign w:val="bottom"/>
            <w:hideMark/>
          </w:tcPr>
          <w:p w14:paraId="46CDC26C"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HARLEM RIVER-01</w:t>
            </w:r>
          </w:p>
        </w:tc>
        <w:tc>
          <w:tcPr>
            <w:tcW w:w="4504" w:type="dxa"/>
            <w:tcBorders>
              <w:top w:val="nil"/>
              <w:left w:val="nil"/>
              <w:bottom w:val="single" w:sz="8" w:space="0" w:color="000000"/>
              <w:right w:val="single" w:sz="8" w:space="0" w:color="000000"/>
            </w:tcBorders>
            <w:shd w:val="clear" w:color="auto" w:fill="auto"/>
            <w:noWrap/>
            <w:vAlign w:val="bottom"/>
            <w:hideMark/>
          </w:tcPr>
          <w:p w14:paraId="5EA8907C"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103RD STREET FOOT BRIDGE</w:t>
            </w:r>
          </w:p>
        </w:tc>
      </w:tr>
      <w:tr w:rsidR="00666E39" w:rsidRPr="00666E39" w14:paraId="2128A0C0"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56518838"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10E3B745"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3229</w:t>
            </w:r>
          </w:p>
        </w:tc>
        <w:tc>
          <w:tcPr>
            <w:tcW w:w="2980" w:type="dxa"/>
            <w:tcBorders>
              <w:top w:val="nil"/>
              <w:left w:val="nil"/>
              <w:bottom w:val="single" w:sz="8" w:space="0" w:color="000000"/>
              <w:right w:val="single" w:sz="8" w:space="0" w:color="000000"/>
            </w:tcBorders>
            <w:shd w:val="clear" w:color="auto" w:fill="auto"/>
            <w:noWrap/>
            <w:vAlign w:val="bottom"/>
            <w:hideMark/>
          </w:tcPr>
          <w:p w14:paraId="0AFA8D43"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HARLEM RIVER-02</w:t>
            </w:r>
          </w:p>
        </w:tc>
        <w:tc>
          <w:tcPr>
            <w:tcW w:w="4504" w:type="dxa"/>
            <w:tcBorders>
              <w:top w:val="nil"/>
              <w:left w:val="nil"/>
              <w:bottom w:val="single" w:sz="8" w:space="0" w:color="000000"/>
              <w:right w:val="single" w:sz="8" w:space="0" w:color="000000"/>
            </w:tcBorders>
            <w:shd w:val="clear" w:color="auto" w:fill="auto"/>
            <w:noWrap/>
            <w:vAlign w:val="bottom"/>
            <w:hideMark/>
          </w:tcPr>
          <w:p w14:paraId="490A09D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125TH STREET HIGHWAY BRIDGE</w:t>
            </w:r>
          </w:p>
        </w:tc>
      </w:tr>
      <w:tr w:rsidR="00666E39" w:rsidRPr="00666E39" w14:paraId="4B8199E3"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2EABB434"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0C2CE930"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3230</w:t>
            </w:r>
          </w:p>
        </w:tc>
        <w:tc>
          <w:tcPr>
            <w:tcW w:w="2980" w:type="dxa"/>
            <w:tcBorders>
              <w:top w:val="nil"/>
              <w:left w:val="nil"/>
              <w:bottom w:val="single" w:sz="8" w:space="0" w:color="000000"/>
              <w:right w:val="single" w:sz="8" w:space="0" w:color="000000"/>
            </w:tcBorders>
            <w:shd w:val="clear" w:color="auto" w:fill="auto"/>
            <w:noWrap/>
            <w:vAlign w:val="bottom"/>
            <w:hideMark/>
          </w:tcPr>
          <w:p w14:paraId="31FA960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HARLEM RIVER-03</w:t>
            </w:r>
          </w:p>
        </w:tc>
        <w:tc>
          <w:tcPr>
            <w:tcW w:w="4504" w:type="dxa"/>
            <w:tcBorders>
              <w:top w:val="nil"/>
              <w:left w:val="nil"/>
              <w:bottom w:val="single" w:sz="8" w:space="0" w:color="000000"/>
              <w:right w:val="single" w:sz="8" w:space="0" w:color="000000"/>
            </w:tcBorders>
            <w:shd w:val="clear" w:color="auto" w:fill="auto"/>
            <w:noWrap/>
            <w:vAlign w:val="bottom"/>
            <w:hideMark/>
          </w:tcPr>
          <w:p w14:paraId="755B52BA"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WILLIS AVENUE HIGHWAY BRIDGE </w:t>
            </w:r>
          </w:p>
        </w:tc>
      </w:tr>
      <w:tr w:rsidR="00666E39" w:rsidRPr="00666E39" w14:paraId="3998F883"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45F97E18"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0F673663"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3231</w:t>
            </w:r>
          </w:p>
        </w:tc>
        <w:tc>
          <w:tcPr>
            <w:tcW w:w="2980" w:type="dxa"/>
            <w:tcBorders>
              <w:top w:val="nil"/>
              <w:left w:val="nil"/>
              <w:bottom w:val="single" w:sz="8" w:space="0" w:color="000000"/>
              <w:right w:val="single" w:sz="8" w:space="0" w:color="000000"/>
            </w:tcBorders>
            <w:shd w:val="clear" w:color="auto" w:fill="auto"/>
            <w:noWrap/>
            <w:vAlign w:val="bottom"/>
            <w:hideMark/>
          </w:tcPr>
          <w:p w14:paraId="059E3B60"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HARLEM RIVER-04</w:t>
            </w:r>
          </w:p>
        </w:tc>
        <w:tc>
          <w:tcPr>
            <w:tcW w:w="4504" w:type="dxa"/>
            <w:tcBorders>
              <w:top w:val="nil"/>
              <w:left w:val="nil"/>
              <w:bottom w:val="single" w:sz="8" w:space="0" w:color="000000"/>
              <w:right w:val="single" w:sz="8" w:space="0" w:color="000000"/>
            </w:tcBorders>
            <w:shd w:val="clear" w:color="auto" w:fill="auto"/>
            <w:noWrap/>
            <w:vAlign w:val="bottom"/>
            <w:hideMark/>
          </w:tcPr>
          <w:p w14:paraId="22588953"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THIRD AVENUE HIGHWAY BRIDGE </w:t>
            </w:r>
          </w:p>
        </w:tc>
      </w:tr>
      <w:tr w:rsidR="00666E39" w:rsidRPr="00666E39" w14:paraId="6DDEF64B"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3C829EBE"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7A10C11A"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3232</w:t>
            </w:r>
          </w:p>
        </w:tc>
        <w:tc>
          <w:tcPr>
            <w:tcW w:w="2980" w:type="dxa"/>
            <w:tcBorders>
              <w:top w:val="nil"/>
              <w:left w:val="nil"/>
              <w:bottom w:val="single" w:sz="8" w:space="0" w:color="000000"/>
              <w:right w:val="single" w:sz="8" w:space="0" w:color="000000"/>
            </w:tcBorders>
            <w:shd w:val="clear" w:color="auto" w:fill="auto"/>
            <w:noWrap/>
            <w:vAlign w:val="bottom"/>
            <w:hideMark/>
          </w:tcPr>
          <w:p w14:paraId="6FCCF9BB"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HARLEM RIVER-05</w:t>
            </w:r>
          </w:p>
        </w:tc>
        <w:tc>
          <w:tcPr>
            <w:tcW w:w="4504" w:type="dxa"/>
            <w:tcBorders>
              <w:top w:val="nil"/>
              <w:left w:val="nil"/>
              <w:bottom w:val="single" w:sz="8" w:space="0" w:color="000000"/>
              <w:right w:val="single" w:sz="8" w:space="0" w:color="000000"/>
            </w:tcBorders>
            <w:shd w:val="clear" w:color="auto" w:fill="auto"/>
            <w:noWrap/>
            <w:vAlign w:val="bottom"/>
            <w:hideMark/>
          </w:tcPr>
          <w:p w14:paraId="25955B5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PARK AVENUE RAILROAD BRIDGE </w:t>
            </w:r>
          </w:p>
        </w:tc>
      </w:tr>
      <w:tr w:rsidR="00666E39" w:rsidRPr="00666E39" w14:paraId="1D4DE03B"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D9B9096"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74068F59"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3233</w:t>
            </w:r>
          </w:p>
        </w:tc>
        <w:tc>
          <w:tcPr>
            <w:tcW w:w="2980" w:type="dxa"/>
            <w:tcBorders>
              <w:top w:val="nil"/>
              <w:left w:val="nil"/>
              <w:bottom w:val="single" w:sz="8" w:space="0" w:color="000000"/>
              <w:right w:val="single" w:sz="8" w:space="0" w:color="000000"/>
            </w:tcBorders>
            <w:shd w:val="clear" w:color="auto" w:fill="auto"/>
            <w:noWrap/>
            <w:vAlign w:val="bottom"/>
            <w:hideMark/>
          </w:tcPr>
          <w:p w14:paraId="3AB646C3"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HARLEM RIVER-06</w:t>
            </w:r>
          </w:p>
        </w:tc>
        <w:tc>
          <w:tcPr>
            <w:tcW w:w="4504" w:type="dxa"/>
            <w:tcBorders>
              <w:top w:val="nil"/>
              <w:left w:val="nil"/>
              <w:bottom w:val="single" w:sz="8" w:space="0" w:color="000000"/>
              <w:right w:val="single" w:sz="8" w:space="0" w:color="000000"/>
            </w:tcBorders>
            <w:shd w:val="clear" w:color="auto" w:fill="auto"/>
            <w:noWrap/>
            <w:vAlign w:val="bottom"/>
            <w:hideMark/>
          </w:tcPr>
          <w:p w14:paraId="7DC5835F"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MADISON AVENUE HIGHWAY BRIDGE </w:t>
            </w:r>
          </w:p>
        </w:tc>
      </w:tr>
      <w:tr w:rsidR="00666E39" w:rsidRPr="00666E39" w14:paraId="4B3CAD89"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4F9FEFB4"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45BBB60A"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3234</w:t>
            </w:r>
          </w:p>
        </w:tc>
        <w:tc>
          <w:tcPr>
            <w:tcW w:w="2980" w:type="dxa"/>
            <w:tcBorders>
              <w:top w:val="nil"/>
              <w:left w:val="nil"/>
              <w:bottom w:val="single" w:sz="8" w:space="0" w:color="000000"/>
              <w:right w:val="single" w:sz="8" w:space="0" w:color="000000"/>
            </w:tcBorders>
            <w:shd w:val="clear" w:color="auto" w:fill="auto"/>
            <w:noWrap/>
            <w:vAlign w:val="bottom"/>
            <w:hideMark/>
          </w:tcPr>
          <w:p w14:paraId="4D437BD1"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HARLEM RIVER-07</w:t>
            </w:r>
          </w:p>
        </w:tc>
        <w:tc>
          <w:tcPr>
            <w:tcW w:w="4504" w:type="dxa"/>
            <w:tcBorders>
              <w:top w:val="nil"/>
              <w:left w:val="nil"/>
              <w:bottom w:val="single" w:sz="8" w:space="0" w:color="000000"/>
              <w:right w:val="single" w:sz="8" w:space="0" w:color="000000"/>
            </w:tcBorders>
            <w:shd w:val="clear" w:color="auto" w:fill="auto"/>
            <w:noWrap/>
            <w:vAlign w:val="bottom"/>
            <w:hideMark/>
          </w:tcPr>
          <w:p w14:paraId="30F1E721"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145TH STREET HIGHWAY BRIDGE </w:t>
            </w:r>
          </w:p>
        </w:tc>
      </w:tr>
      <w:tr w:rsidR="00666E39" w:rsidRPr="00666E39" w14:paraId="0FAAE8C4"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1DA44B9"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5D8B52E2"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3235</w:t>
            </w:r>
          </w:p>
        </w:tc>
        <w:tc>
          <w:tcPr>
            <w:tcW w:w="2980" w:type="dxa"/>
            <w:tcBorders>
              <w:top w:val="nil"/>
              <w:left w:val="nil"/>
              <w:bottom w:val="single" w:sz="8" w:space="0" w:color="000000"/>
              <w:right w:val="single" w:sz="8" w:space="0" w:color="000000"/>
            </w:tcBorders>
            <w:shd w:val="clear" w:color="auto" w:fill="auto"/>
            <w:noWrap/>
            <w:vAlign w:val="bottom"/>
            <w:hideMark/>
          </w:tcPr>
          <w:p w14:paraId="44F794AC"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HARLEM RIVER-08</w:t>
            </w:r>
          </w:p>
        </w:tc>
        <w:tc>
          <w:tcPr>
            <w:tcW w:w="4504" w:type="dxa"/>
            <w:tcBorders>
              <w:top w:val="nil"/>
              <w:left w:val="nil"/>
              <w:bottom w:val="single" w:sz="8" w:space="0" w:color="000000"/>
              <w:right w:val="single" w:sz="8" w:space="0" w:color="000000"/>
            </w:tcBorders>
            <w:shd w:val="clear" w:color="auto" w:fill="auto"/>
            <w:noWrap/>
            <w:vAlign w:val="bottom"/>
            <w:hideMark/>
          </w:tcPr>
          <w:p w14:paraId="690F6BE4"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MACOMBS DAM BRIDGE </w:t>
            </w:r>
          </w:p>
        </w:tc>
      </w:tr>
      <w:tr w:rsidR="00666E39" w:rsidRPr="00666E39" w14:paraId="422613F4"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2AB06000"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4B5FADB3"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3239</w:t>
            </w:r>
          </w:p>
        </w:tc>
        <w:tc>
          <w:tcPr>
            <w:tcW w:w="2980" w:type="dxa"/>
            <w:tcBorders>
              <w:top w:val="nil"/>
              <w:left w:val="nil"/>
              <w:bottom w:val="single" w:sz="8" w:space="0" w:color="000000"/>
              <w:right w:val="single" w:sz="8" w:space="0" w:color="000000"/>
            </w:tcBorders>
            <w:shd w:val="clear" w:color="auto" w:fill="auto"/>
            <w:noWrap/>
            <w:vAlign w:val="bottom"/>
            <w:hideMark/>
          </w:tcPr>
          <w:p w14:paraId="309793BB"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HARLEM RIVER-12</w:t>
            </w:r>
          </w:p>
        </w:tc>
        <w:tc>
          <w:tcPr>
            <w:tcW w:w="4504" w:type="dxa"/>
            <w:tcBorders>
              <w:top w:val="nil"/>
              <w:left w:val="nil"/>
              <w:bottom w:val="single" w:sz="8" w:space="0" w:color="000000"/>
              <w:right w:val="single" w:sz="8" w:space="0" w:color="000000"/>
            </w:tcBorders>
            <w:shd w:val="clear" w:color="auto" w:fill="auto"/>
            <w:noWrap/>
            <w:vAlign w:val="bottom"/>
            <w:hideMark/>
          </w:tcPr>
          <w:p w14:paraId="420B2F65"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207TH STREET BRIDGE </w:t>
            </w:r>
          </w:p>
        </w:tc>
      </w:tr>
      <w:tr w:rsidR="00666E39" w:rsidRPr="00666E39" w14:paraId="5401A164"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49D83E73"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07E08E35"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3240</w:t>
            </w:r>
          </w:p>
        </w:tc>
        <w:tc>
          <w:tcPr>
            <w:tcW w:w="2980" w:type="dxa"/>
            <w:tcBorders>
              <w:top w:val="nil"/>
              <w:left w:val="nil"/>
              <w:bottom w:val="single" w:sz="8" w:space="0" w:color="000000"/>
              <w:right w:val="single" w:sz="8" w:space="0" w:color="000000"/>
            </w:tcBorders>
            <w:shd w:val="clear" w:color="auto" w:fill="auto"/>
            <w:noWrap/>
            <w:vAlign w:val="bottom"/>
            <w:hideMark/>
          </w:tcPr>
          <w:p w14:paraId="4CBC453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HARLEM RIVER-13</w:t>
            </w:r>
          </w:p>
        </w:tc>
        <w:tc>
          <w:tcPr>
            <w:tcW w:w="4504" w:type="dxa"/>
            <w:tcBorders>
              <w:top w:val="nil"/>
              <w:left w:val="nil"/>
              <w:bottom w:val="single" w:sz="8" w:space="0" w:color="000000"/>
              <w:right w:val="single" w:sz="8" w:space="0" w:color="000000"/>
            </w:tcBorders>
            <w:shd w:val="clear" w:color="auto" w:fill="auto"/>
            <w:noWrap/>
            <w:vAlign w:val="bottom"/>
            <w:hideMark/>
          </w:tcPr>
          <w:p w14:paraId="6DB8577F"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225TH - BROADWAY HWY-RR BRIDGE </w:t>
            </w:r>
          </w:p>
        </w:tc>
      </w:tr>
      <w:tr w:rsidR="00666E39" w:rsidRPr="00666E39" w14:paraId="1F341C5A"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5D9955B7"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5E7A25E5"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3242</w:t>
            </w:r>
          </w:p>
        </w:tc>
        <w:tc>
          <w:tcPr>
            <w:tcW w:w="2980" w:type="dxa"/>
            <w:tcBorders>
              <w:top w:val="nil"/>
              <w:left w:val="nil"/>
              <w:bottom w:val="single" w:sz="8" w:space="0" w:color="000000"/>
              <w:right w:val="single" w:sz="8" w:space="0" w:color="000000"/>
            </w:tcBorders>
            <w:shd w:val="clear" w:color="auto" w:fill="auto"/>
            <w:noWrap/>
            <w:vAlign w:val="bottom"/>
            <w:hideMark/>
          </w:tcPr>
          <w:p w14:paraId="0F0CA8EC"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HARLEM RIVER-15</w:t>
            </w:r>
          </w:p>
        </w:tc>
        <w:tc>
          <w:tcPr>
            <w:tcW w:w="4504" w:type="dxa"/>
            <w:tcBorders>
              <w:top w:val="nil"/>
              <w:left w:val="nil"/>
              <w:bottom w:val="single" w:sz="8" w:space="0" w:color="000000"/>
              <w:right w:val="single" w:sz="8" w:space="0" w:color="000000"/>
            </w:tcBorders>
            <w:shd w:val="clear" w:color="auto" w:fill="auto"/>
            <w:noWrap/>
            <w:vAlign w:val="bottom"/>
            <w:hideMark/>
          </w:tcPr>
          <w:p w14:paraId="73B91A55"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HARLEM RIVER RAILROAD BRIDGE </w:t>
            </w:r>
          </w:p>
        </w:tc>
      </w:tr>
      <w:tr w:rsidR="00666E39" w:rsidRPr="00666E39" w14:paraId="3B487835"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2D306AB5"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357A7C91"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3287</w:t>
            </w:r>
          </w:p>
        </w:tc>
        <w:tc>
          <w:tcPr>
            <w:tcW w:w="2980" w:type="dxa"/>
            <w:tcBorders>
              <w:top w:val="nil"/>
              <w:left w:val="nil"/>
              <w:bottom w:val="single" w:sz="8" w:space="0" w:color="000000"/>
              <w:right w:val="single" w:sz="8" w:space="0" w:color="000000"/>
            </w:tcBorders>
            <w:shd w:val="clear" w:color="auto" w:fill="auto"/>
            <w:noWrap/>
            <w:vAlign w:val="bottom"/>
            <w:hideMark/>
          </w:tcPr>
          <w:p w14:paraId="3709A636"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HUTCHINSON RIVER-02</w:t>
            </w:r>
          </w:p>
        </w:tc>
        <w:tc>
          <w:tcPr>
            <w:tcW w:w="4504" w:type="dxa"/>
            <w:tcBorders>
              <w:top w:val="nil"/>
              <w:left w:val="nil"/>
              <w:bottom w:val="single" w:sz="8" w:space="0" w:color="000000"/>
              <w:right w:val="single" w:sz="8" w:space="0" w:color="000000"/>
            </w:tcBorders>
            <w:shd w:val="clear" w:color="auto" w:fill="auto"/>
            <w:noWrap/>
            <w:vAlign w:val="bottom"/>
            <w:hideMark/>
          </w:tcPr>
          <w:p w14:paraId="083A2FCD"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PELHAM PARKWAY RAILROAD BRIDGE </w:t>
            </w:r>
          </w:p>
        </w:tc>
      </w:tr>
      <w:tr w:rsidR="00666E39" w:rsidRPr="00666E39" w14:paraId="04EA6A78"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66384D96"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5</w:t>
            </w:r>
          </w:p>
        </w:tc>
        <w:tc>
          <w:tcPr>
            <w:tcW w:w="814" w:type="dxa"/>
            <w:tcBorders>
              <w:top w:val="nil"/>
              <w:left w:val="nil"/>
              <w:bottom w:val="single" w:sz="8" w:space="0" w:color="000000"/>
              <w:right w:val="single" w:sz="8" w:space="0" w:color="000000"/>
            </w:tcBorders>
            <w:shd w:val="clear" w:color="auto" w:fill="auto"/>
            <w:noWrap/>
            <w:vAlign w:val="bottom"/>
            <w:hideMark/>
          </w:tcPr>
          <w:p w14:paraId="19056683"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3550</w:t>
            </w:r>
          </w:p>
        </w:tc>
        <w:tc>
          <w:tcPr>
            <w:tcW w:w="2980" w:type="dxa"/>
            <w:tcBorders>
              <w:top w:val="nil"/>
              <w:left w:val="nil"/>
              <w:bottom w:val="single" w:sz="8" w:space="0" w:color="000000"/>
              <w:right w:val="single" w:sz="8" w:space="0" w:color="000000"/>
            </w:tcBorders>
            <w:shd w:val="clear" w:color="auto" w:fill="auto"/>
            <w:noWrap/>
            <w:vAlign w:val="bottom"/>
            <w:hideMark/>
          </w:tcPr>
          <w:p w14:paraId="7F3A5C1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WESTCHESTER CREEK</w:t>
            </w:r>
          </w:p>
        </w:tc>
        <w:tc>
          <w:tcPr>
            <w:tcW w:w="4504" w:type="dxa"/>
            <w:tcBorders>
              <w:top w:val="nil"/>
              <w:left w:val="nil"/>
              <w:bottom w:val="single" w:sz="8" w:space="0" w:color="000000"/>
              <w:right w:val="single" w:sz="8" w:space="0" w:color="000000"/>
            </w:tcBorders>
            <w:shd w:val="clear" w:color="auto" w:fill="auto"/>
            <w:noWrap/>
            <w:vAlign w:val="bottom"/>
            <w:hideMark/>
          </w:tcPr>
          <w:p w14:paraId="7CEC00DF"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BRUCKNER EXPRESSWAY BRIDGE</w:t>
            </w:r>
          </w:p>
        </w:tc>
      </w:tr>
      <w:tr w:rsidR="00666E39" w:rsidRPr="00666E39" w14:paraId="1A21D53B"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30033006" w14:textId="77777777" w:rsidR="00666E39" w:rsidRPr="00666E39" w:rsidRDefault="00666E39" w:rsidP="00666E39">
            <w:pPr>
              <w:spacing w:after="0" w:line="240" w:lineRule="auto"/>
              <w:jc w:val="center"/>
              <w:rPr>
                <w:rFonts w:ascii="Calibri" w:eastAsia="Times New Roman" w:hAnsi="Calibri" w:cs="Calibri"/>
                <w:color w:val="3F3F76"/>
              </w:rPr>
            </w:pPr>
            <w:r w:rsidRPr="00666E39">
              <w:rPr>
                <w:rFonts w:ascii="Calibri" w:eastAsia="Times New Roman" w:hAnsi="Calibri" w:cs="Calibri"/>
                <w:color w:val="3F3F76"/>
              </w:rPr>
              <w:t>7</w:t>
            </w:r>
          </w:p>
        </w:tc>
        <w:tc>
          <w:tcPr>
            <w:tcW w:w="814" w:type="dxa"/>
            <w:tcBorders>
              <w:top w:val="nil"/>
              <w:left w:val="nil"/>
              <w:bottom w:val="single" w:sz="8" w:space="0" w:color="000000"/>
              <w:right w:val="single" w:sz="8" w:space="0" w:color="000000"/>
            </w:tcBorders>
            <w:shd w:val="clear" w:color="auto" w:fill="auto"/>
            <w:noWrap/>
            <w:vAlign w:val="bottom"/>
            <w:hideMark/>
          </w:tcPr>
          <w:p w14:paraId="05561306"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3292</w:t>
            </w:r>
          </w:p>
        </w:tc>
        <w:tc>
          <w:tcPr>
            <w:tcW w:w="2980" w:type="dxa"/>
            <w:tcBorders>
              <w:top w:val="nil"/>
              <w:left w:val="nil"/>
              <w:bottom w:val="single" w:sz="8" w:space="0" w:color="000000"/>
              <w:right w:val="single" w:sz="8" w:space="0" w:color="000000"/>
            </w:tcBorders>
            <w:shd w:val="clear" w:color="auto" w:fill="auto"/>
            <w:noWrap/>
            <w:vAlign w:val="bottom"/>
            <w:hideMark/>
          </w:tcPr>
          <w:p w14:paraId="5224938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HUTCHINSON RIVER-07</w:t>
            </w:r>
          </w:p>
        </w:tc>
        <w:tc>
          <w:tcPr>
            <w:tcW w:w="4504" w:type="dxa"/>
            <w:tcBorders>
              <w:top w:val="nil"/>
              <w:left w:val="nil"/>
              <w:bottom w:val="single" w:sz="8" w:space="0" w:color="000000"/>
              <w:right w:val="single" w:sz="8" w:space="0" w:color="000000"/>
            </w:tcBorders>
            <w:shd w:val="clear" w:color="auto" w:fill="auto"/>
            <w:noWrap/>
            <w:vAlign w:val="bottom"/>
            <w:hideMark/>
          </w:tcPr>
          <w:p w14:paraId="603CDE1D"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SOUTH FULTON AVENUE HIGHWAY BRIDGE </w:t>
            </w:r>
          </w:p>
        </w:tc>
      </w:tr>
      <w:tr w:rsidR="00666E39" w:rsidRPr="00666E39" w14:paraId="7A10CBCE"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EFDF1FB"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7</w:t>
            </w:r>
          </w:p>
        </w:tc>
        <w:tc>
          <w:tcPr>
            <w:tcW w:w="814" w:type="dxa"/>
            <w:tcBorders>
              <w:top w:val="nil"/>
              <w:left w:val="nil"/>
              <w:bottom w:val="single" w:sz="8" w:space="0" w:color="000000"/>
              <w:right w:val="single" w:sz="8" w:space="0" w:color="000000"/>
            </w:tcBorders>
            <w:shd w:val="clear" w:color="auto" w:fill="auto"/>
            <w:noWrap/>
            <w:vAlign w:val="bottom"/>
            <w:hideMark/>
          </w:tcPr>
          <w:p w14:paraId="0F38F0D8"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3387</w:t>
            </w:r>
          </w:p>
        </w:tc>
        <w:tc>
          <w:tcPr>
            <w:tcW w:w="2980" w:type="dxa"/>
            <w:tcBorders>
              <w:top w:val="nil"/>
              <w:left w:val="nil"/>
              <w:bottom w:val="single" w:sz="8" w:space="0" w:color="000000"/>
              <w:right w:val="single" w:sz="8" w:space="0" w:color="000000"/>
            </w:tcBorders>
            <w:shd w:val="clear" w:color="auto" w:fill="auto"/>
            <w:noWrap/>
            <w:vAlign w:val="bottom"/>
            <w:hideMark/>
          </w:tcPr>
          <w:p w14:paraId="167C4CF6"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NORWALK RIVER-01</w:t>
            </w:r>
          </w:p>
        </w:tc>
        <w:tc>
          <w:tcPr>
            <w:tcW w:w="4504" w:type="dxa"/>
            <w:tcBorders>
              <w:top w:val="nil"/>
              <w:left w:val="nil"/>
              <w:bottom w:val="single" w:sz="8" w:space="0" w:color="000000"/>
              <w:right w:val="single" w:sz="8" w:space="0" w:color="000000"/>
            </w:tcBorders>
            <w:shd w:val="clear" w:color="auto" w:fill="auto"/>
            <w:noWrap/>
            <w:vAlign w:val="bottom"/>
            <w:hideMark/>
          </w:tcPr>
          <w:p w14:paraId="39A13F93"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S 136 - NORWALK RIVER HIGHWAY BRIDGE</w:t>
            </w:r>
          </w:p>
        </w:tc>
      </w:tr>
      <w:tr w:rsidR="00666E39" w:rsidRPr="00666E39" w14:paraId="510E4A0C"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167A321"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7</w:t>
            </w:r>
          </w:p>
        </w:tc>
        <w:tc>
          <w:tcPr>
            <w:tcW w:w="814" w:type="dxa"/>
            <w:tcBorders>
              <w:top w:val="nil"/>
              <w:left w:val="nil"/>
              <w:bottom w:val="single" w:sz="8" w:space="0" w:color="000000"/>
              <w:right w:val="single" w:sz="8" w:space="0" w:color="000000"/>
            </w:tcBorders>
            <w:shd w:val="clear" w:color="auto" w:fill="auto"/>
            <w:noWrap/>
            <w:vAlign w:val="bottom"/>
            <w:hideMark/>
          </w:tcPr>
          <w:p w14:paraId="2FEA2E96"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3388</w:t>
            </w:r>
          </w:p>
        </w:tc>
        <w:tc>
          <w:tcPr>
            <w:tcW w:w="2980" w:type="dxa"/>
            <w:tcBorders>
              <w:top w:val="nil"/>
              <w:left w:val="nil"/>
              <w:bottom w:val="single" w:sz="8" w:space="0" w:color="000000"/>
              <w:right w:val="single" w:sz="8" w:space="0" w:color="000000"/>
            </w:tcBorders>
            <w:shd w:val="clear" w:color="auto" w:fill="auto"/>
            <w:noWrap/>
            <w:vAlign w:val="bottom"/>
            <w:hideMark/>
          </w:tcPr>
          <w:p w14:paraId="460A053C"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NORWALK RIVER-02</w:t>
            </w:r>
          </w:p>
        </w:tc>
        <w:tc>
          <w:tcPr>
            <w:tcW w:w="4504" w:type="dxa"/>
            <w:tcBorders>
              <w:top w:val="nil"/>
              <w:left w:val="nil"/>
              <w:bottom w:val="single" w:sz="8" w:space="0" w:color="000000"/>
              <w:right w:val="single" w:sz="8" w:space="0" w:color="000000"/>
            </w:tcBorders>
            <w:shd w:val="clear" w:color="auto" w:fill="auto"/>
            <w:noWrap/>
            <w:vAlign w:val="bottom"/>
            <w:hideMark/>
          </w:tcPr>
          <w:p w14:paraId="0977B95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NORWALK RIVER RAILROAD BRIDGE - 2 </w:t>
            </w:r>
          </w:p>
        </w:tc>
      </w:tr>
      <w:tr w:rsidR="00666E39" w:rsidRPr="00666E39" w14:paraId="0949699D"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2C3B8979"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0315BC01"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3203</w:t>
            </w:r>
          </w:p>
        </w:tc>
        <w:tc>
          <w:tcPr>
            <w:tcW w:w="2980" w:type="dxa"/>
            <w:tcBorders>
              <w:top w:val="nil"/>
              <w:left w:val="nil"/>
              <w:bottom w:val="single" w:sz="8" w:space="0" w:color="000000"/>
              <w:right w:val="single" w:sz="8" w:space="0" w:color="000000"/>
            </w:tcBorders>
            <w:shd w:val="clear" w:color="auto" w:fill="auto"/>
            <w:noWrap/>
            <w:vAlign w:val="bottom"/>
            <w:hideMark/>
          </w:tcPr>
          <w:p w14:paraId="73DA2C0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RIVER-01</w:t>
            </w:r>
          </w:p>
        </w:tc>
        <w:tc>
          <w:tcPr>
            <w:tcW w:w="4504" w:type="dxa"/>
            <w:tcBorders>
              <w:top w:val="nil"/>
              <w:left w:val="nil"/>
              <w:bottom w:val="single" w:sz="8" w:space="0" w:color="000000"/>
              <w:right w:val="single" w:sz="8" w:space="0" w:color="000000"/>
            </w:tcBorders>
            <w:shd w:val="clear" w:color="auto" w:fill="auto"/>
            <w:noWrap/>
            <w:vAlign w:val="bottom"/>
            <w:hideMark/>
          </w:tcPr>
          <w:p w14:paraId="13D9100C"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US 1 - S 9 - LINCOLN HIGHWAY BRIDGE </w:t>
            </w:r>
          </w:p>
        </w:tc>
      </w:tr>
      <w:tr w:rsidR="00666E39" w:rsidRPr="00666E39" w14:paraId="2FB9EDF0"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606569ED"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2D9D8449"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3205</w:t>
            </w:r>
          </w:p>
        </w:tc>
        <w:tc>
          <w:tcPr>
            <w:tcW w:w="2980" w:type="dxa"/>
            <w:tcBorders>
              <w:top w:val="nil"/>
              <w:left w:val="nil"/>
              <w:bottom w:val="single" w:sz="8" w:space="0" w:color="000000"/>
              <w:right w:val="single" w:sz="8" w:space="0" w:color="000000"/>
            </w:tcBorders>
            <w:shd w:val="clear" w:color="auto" w:fill="auto"/>
            <w:noWrap/>
            <w:vAlign w:val="bottom"/>
            <w:hideMark/>
          </w:tcPr>
          <w:p w14:paraId="0EE8C08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RIVER-03</w:t>
            </w:r>
          </w:p>
        </w:tc>
        <w:tc>
          <w:tcPr>
            <w:tcW w:w="4504" w:type="dxa"/>
            <w:tcBorders>
              <w:top w:val="nil"/>
              <w:left w:val="nil"/>
              <w:bottom w:val="single" w:sz="8" w:space="0" w:color="000000"/>
              <w:right w:val="single" w:sz="8" w:space="0" w:color="000000"/>
            </w:tcBorders>
            <w:shd w:val="clear" w:color="auto" w:fill="auto"/>
            <w:noWrap/>
            <w:vAlign w:val="bottom"/>
            <w:hideMark/>
          </w:tcPr>
          <w:p w14:paraId="122EFD5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 RAILROAD BRIDGE</w:t>
            </w:r>
          </w:p>
        </w:tc>
      </w:tr>
      <w:tr w:rsidR="00666E39" w:rsidRPr="00666E39" w14:paraId="508CC5B9"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0AE9E948"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4AA72182"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3206</w:t>
            </w:r>
          </w:p>
        </w:tc>
        <w:tc>
          <w:tcPr>
            <w:tcW w:w="2980" w:type="dxa"/>
            <w:tcBorders>
              <w:top w:val="nil"/>
              <w:left w:val="nil"/>
              <w:bottom w:val="single" w:sz="8" w:space="0" w:color="000000"/>
              <w:right w:val="single" w:sz="8" w:space="0" w:color="000000"/>
            </w:tcBorders>
            <w:shd w:val="clear" w:color="auto" w:fill="auto"/>
            <w:noWrap/>
            <w:vAlign w:val="bottom"/>
            <w:hideMark/>
          </w:tcPr>
          <w:p w14:paraId="08BD547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RIVER-04</w:t>
            </w:r>
          </w:p>
        </w:tc>
        <w:tc>
          <w:tcPr>
            <w:tcW w:w="4504" w:type="dxa"/>
            <w:tcBorders>
              <w:top w:val="nil"/>
              <w:left w:val="nil"/>
              <w:bottom w:val="single" w:sz="8" w:space="0" w:color="000000"/>
              <w:right w:val="single" w:sz="8" w:space="0" w:color="000000"/>
            </w:tcBorders>
            <w:shd w:val="clear" w:color="auto" w:fill="auto"/>
            <w:noWrap/>
            <w:vAlign w:val="bottom"/>
            <w:hideMark/>
          </w:tcPr>
          <w:p w14:paraId="625E23B5"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 TWIN RAILROAD BRIDGE</w:t>
            </w:r>
          </w:p>
        </w:tc>
      </w:tr>
      <w:tr w:rsidR="00666E39" w:rsidRPr="00666E39" w14:paraId="2140C558"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438A246C"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25A41163"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3207</w:t>
            </w:r>
          </w:p>
        </w:tc>
        <w:tc>
          <w:tcPr>
            <w:tcW w:w="2980" w:type="dxa"/>
            <w:tcBorders>
              <w:top w:val="nil"/>
              <w:left w:val="nil"/>
              <w:bottom w:val="single" w:sz="8" w:space="0" w:color="000000"/>
              <w:right w:val="single" w:sz="8" w:space="0" w:color="000000"/>
            </w:tcBorders>
            <w:shd w:val="clear" w:color="auto" w:fill="auto"/>
            <w:noWrap/>
            <w:vAlign w:val="bottom"/>
            <w:hideMark/>
          </w:tcPr>
          <w:p w14:paraId="223BC7C0"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RIVER-05</w:t>
            </w:r>
          </w:p>
        </w:tc>
        <w:tc>
          <w:tcPr>
            <w:tcW w:w="4504" w:type="dxa"/>
            <w:tcBorders>
              <w:top w:val="nil"/>
              <w:left w:val="nil"/>
              <w:bottom w:val="single" w:sz="8" w:space="0" w:color="000000"/>
              <w:right w:val="single" w:sz="8" w:space="0" w:color="000000"/>
            </w:tcBorders>
            <w:shd w:val="clear" w:color="auto" w:fill="auto"/>
            <w:noWrap/>
            <w:vAlign w:val="bottom"/>
            <w:hideMark/>
          </w:tcPr>
          <w:p w14:paraId="6A6AE0D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WITT-PENN BRIDGE</w:t>
            </w:r>
          </w:p>
        </w:tc>
      </w:tr>
      <w:tr w:rsidR="00666E39" w:rsidRPr="00666E39" w14:paraId="22C80CEA"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4CDF72A5"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333E0E31"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3584</w:t>
            </w:r>
          </w:p>
        </w:tc>
        <w:tc>
          <w:tcPr>
            <w:tcW w:w="2980" w:type="dxa"/>
            <w:tcBorders>
              <w:top w:val="nil"/>
              <w:left w:val="nil"/>
              <w:bottom w:val="single" w:sz="8" w:space="0" w:color="000000"/>
              <w:right w:val="single" w:sz="8" w:space="0" w:color="000000"/>
            </w:tcBorders>
            <w:shd w:val="clear" w:color="auto" w:fill="auto"/>
            <w:noWrap/>
            <w:vAlign w:val="bottom"/>
            <w:hideMark/>
          </w:tcPr>
          <w:p w14:paraId="6EB33701"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RIVER-05A</w:t>
            </w:r>
          </w:p>
        </w:tc>
        <w:tc>
          <w:tcPr>
            <w:tcW w:w="4504" w:type="dxa"/>
            <w:tcBorders>
              <w:top w:val="nil"/>
              <w:left w:val="nil"/>
              <w:bottom w:val="single" w:sz="8" w:space="0" w:color="000000"/>
              <w:right w:val="single" w:sz="8" w:space="0" w:color="000000"/>
            </w:tcBorders>
            <w:shd w:val="clear" w:color="auto" w:fill="auto"/>
            <w:noWrap/>
            <w:vAlign w:val="bottom"/>
            <w:hideMark/>
          </w:tcPr>
          <w:p w14:paraId="6C520CF5"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New Route 7 Wittpenn Bridge</w:t>
            </w:r>
          </w:p>
        </w:tc>
      </w:tr>
      <w:tr w:rsidR="00666E39" w:rsidRPr="00666E39" w14:paraId="2356603B"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6FA434DD"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098CE38C"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3208</w:t>
            </w:r>
          </w:p>
        </w:tc>
        <w:tc>
          <w:tcPr>
            <w:tcW w:w="2980" w:type="dxa"/>
            <w:tcBorders>
              <w:top w:val="nil"/>
              <w:left w:val="nil"/>
              <w:bottom w:val="single" w:sz="8" w:space="0" w:color="000000"/>
              <w:right w:val="single" w:sz="8" w:space="0" w:color="000000"/>
            </w:tcBorders>
            <w:shd w:val="clear" w:color="auto" w:fill="auto"/>
            <w:noWrap/>
            <w:vAlign w:val="bottom"/>
            <w:hideMark/>
          </w:tcPr>
          <w:p w14:paraId="7D021CA4"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RIVER-06</w:t>
            </w:r>
          </w:p>
        </w:tc>
        <w:tc>
          <w:tcPr>
            <w:tcW w:w="4504" w:type="dxa"/>
            <w:tcBorders>
              <w:top w:val="nil"/>
              <w:left w:val="nil"/>
              <w:bottom w:val="single" w:sz="8" w:space="0" w:color="000000"/>
              <w:right w:val="single" w:sz="8" w:space="0" w:color="000000"/>
            </w:tcBorders>
            <w:shd w:val="clear" w:color="auto" w:fill="auto"/>
            <w:noWrap/>
            <w:vAlign w:val="bottom"/>
            <w:hideMark/>
          </w:tcPr>
          <w:p w14:paraId="5511B4EA"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 RAILROAD BRIDGE - 6</w:t>
            </w:r>
          </w:p>
        </w:tc>
      </w:tr>
      <w:tr w:rsidR="00666E39" w:rsidRPr="00666E39" w14:paraId="4354F232"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43B68E80"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4D85A0E3"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3209</w:t>
            </w:r>
          </w:p>
        </w:tc>
        <w:tc>
          <w:tcPr>
            <w:tcW w:w="2980" w:type="dxa"/>
            <w:tcBorders>
              <w:top w:val="nil"/>
              <w:left w:val="nil"/>
              <w:bottom w:val="single" w:sz="8" w:space="0" w:color="000000"/>
              <w:right w:val="single" w:sz="8" w:space="0" w:color="000000"/>
            </w:tcBorders>
            <w:shd w:val="clear" w:color="auto" w:fill="auto"/>
            <w:noWrap/>
            <w:vAlign w:val="bottom"/>
            <w:hideMark/>
          </w:tcPr>
          <w:p w14:paraId="1A79FCE2"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RIVER-07</w:t>
            </w:r>
          </w:p>
        </w:tc>
        <w:tc>
          <w:tcPr>
            <w:tcW w:w="4504" w:type="dxa"/>
            <w:tcBorders>
              <w:top w:val="nil"/>
              <w:left w:val="nil"/>
              <w:bottom w:val="single" w:sz="8" w:space="0" w:color="000000"/>
              <w:right w:val="single" w:sz="8" w:space="0" w:color="000000"/>
            </w:tcBorders>
            <w:shd w:val="clear" w:color="auto" w:fill="auto"/>
            <w:noWrap/>
            <w:vAlign w:val="bottom"/>
            <w:hideMark/>
          </w:tcPr>
          <w:p w14:paraId="54E72A77"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PENN MAIN LINE PORTAL RAILROAD BRIDGE</w:t>
            </w:r>
          </w:p>
        </w:tc>
      </w:tr>
      <w:tr w:rsidR="00666E39" w:rsidRPr="00666E39" w14:paraId="3E424644"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2CDC2F46"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160E525F"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3211</w:t>
            </w:r>
          </w:p>
        </w:tc>
        <w:tc>
          <w:tcPr>
            <w:tcW w:w="2980" w:type="dxa"/>
            <w:tcBorders>
              <w:top w:val="nil"/>
              <w:left w:val="nil"/>
              <w:bottom w:val="single" w:sz="8" w:space="0" w:color="000000"/>
              <w:right w:val="single" w:sz="8" w:space="0" w:color="000000"/>
            </w:tcBorders>
            <w:shd w:val="clear" w:color="auto" w:fill="auto"/>
            <w:noWrap/>
            <w:vAlign w:val="bottom"/>
            <w:hideMark/>
          </w:tcPr>
          <w:p w14:paraId="3E7AB3F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RIVER-09</w:t>
            </w:r>
          </w:p>
        </w:tc>
        <w:tc>
          <w:tcPr>
            <w:tcW w:w="4504" w:type="dxa"/>
            <w:tcBorders>
              <w:top w:val="nil"/>
              <w:left w:val="nil"/>
              <w:bottom w:val="single" w:sz="8" w:space="0" w:color="000000"/>
              <w:right w:val="single" w:sz="8" w:space="0" w:color="000000"/>
            </w:tcBorders>
            <w:shd w:val="clear" w:color="auto" w:fill="auto"/>
            <w:noWrap/>
            <w:vAlign w:val="bottom"/>
            <w:hideMark/>
          </w:tcPr>
          <w:p w14:paraId="0457FAEF"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 RAILROAD BRIDGE - 9</w:t>
            </w:r>
          </w:p>
        </w:tc>
      </w:tr>
      <w:tr w:rsidR="00666E39" w:rsidRPr="00666E39" w14:paraId="6800784F"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0F8E7553"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6737A3BA"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3212</w:t>
            </w:r>
          </w:p>
        </w:tc>
        <w:tc>
          <w:tcPr>
            <w:tcW w:w="2980" w:type="dxa"/>
            <w:tcBorders>
              <w:top w:val="nil"/>
              <w:left w:val="nil"/>
              <w:bottom w:val="single" w:sz="8" w:space="0" w:color="000000"/>
              <w:right w:val="single" w:sz="8" w:space="0" w:color="000000"/>
            </w:tcBorders>
            <w:shd w:val="clear" w:color="auto" w:fill="auto"/>
            <w:noWrap/>
            <w:vAlign w:val="bottom"/>
            <w:hideMark/>
          </w:tcPr>
          <w:p w14:paraId="5C9107B6"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RIVER-10</w:t>
            </w:r>
          </w:p>
        </w:tc>
        <w:tc>
          <w:tcPr>
            <w:tcW w:w="4504" w:type="dxa"/>
            <w:tcBorders>
              <w:top w:val="nil"/>
              <w:left w:val="nil"/>
              <w:bottom w:val="single" w:sz="8" w:space="0" w:color="000000"/>
              <w:right w:val="single" w:sz="8" w:space="0" w:color="000000"/>
            </w:tcBorders>
            <w:shd w:val="clear" w:color="auto" w:fill="auto"/>
            <w:noWrap/>
            <w:vAlign w:val="bottom"/>
            <w:hideMark/>
          </w:tcPr>
          <w:p w14:paraId="42E1B59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UPPER NECK RAILROAD BRIDGE-10</w:t>
            </w:r>
          </w:p>
        </w:tc>
      </w:tr>
      <w:tr w:rsidR="00666E39" w:rsidRPr="00666E39" w14:paraId="3E1C33E3"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51464B5"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2A68772E"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3202</w:t>
            </w:r>
          </w:p>
        </w:tc>
        <w:tc>
          <w:tcPr>
            <w:tcW w:w="2980" w:type="dxa"/>
            <w:tcBorders>
              <w:top w:val="nil"/>
              <w:left w:val="nil"/>
              <w:bottom w:val="single" w:sz="8" w:space="0" w:color="000000"/>
              <w:right w:val="single" w:sz="8" w:space="0" w:color="000000"/>
            </w:tcBorders>
            <w:shd w:val="clear" w:color="auto" w:fill="auto"/>
            <w:noWrap/>
            <w:vAlign w:val="bottom"/>
            <w:hideMark/>
          </w:tcPr>
          <w:p w14:paraId="04B0EA45"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RIVER-11</w:t>
            </w:r>
          </w:p>
        </w:tc>
        <w:tc>
          <w:tcPr>
            <w:tcW w:w="4504" w:type="dxa"/>
            <w:tcBorders>
              <w:top w:val="nil"/>
              <w:left w:val="nil"/>
              <w:bottom w:val="single" w:sz="8" w:space="0" w:color="000000"/>
              <w:right w:val="single" w:sz="8" w:space="0" w:color="000000"/>
            </w:tcBorders>
            <w:shd w:val="clear" w:color="auto" w:fill="auto"/>
            <w:noWrap/>
            <w:vAlign w:val="bottom"/>
            <w:hideMark/>
          </w:tcPr>
          <w:p w14:paraId="1218024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JACKNIFE RAILROAD BRIDGE-11 </w:t>
            </w:r>
          </w:p>
        </w:tc>
      </w:tr>
      <w:tr w:rsidR="00666E39" w:rsidRPr="00666E39" w14:paraId="64795CA8"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5AFF59FD"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112C268A"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3216</w:t>
            </w:r>
          </w:p>
        </w:tc>
        <w:tc>
          <w:tcPr>
            <w:tcW w:w="2980" w:type="dxa"/>
            <w:tcBorders>
              <w:top w:val="nil"/>
              <w:left w:val="nil"/>
              <w:bottom w:val="single" w:sz="8" w:space="0" w:color="000000"/>
              <w:right w:val="single" w:sz="8" w:space="0" w:color="000000"/>
            </w:tcBorders>
            <w:shd w:val="clear" w:color="auto" w:fill="auto"/>
            <w:noWrap/>
            <w:vAlign w:val="bottom"/>
            <w:hideMark/>
          </w:tcPr>
          <w:p w14:paraId="65CF37A0"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HACKENSACK RIVER-15</w:t>
            </w:r>
          </w:p>
        </w:tc>
        <w:tc>
          <w:tcPr>
            <w:tcW w:w="4504" w:type="dxa"/>
            <w:tcBorders>
              <w:top w:val="nil"/>
              <w:left w:val="nil"/>
              <w:bottom w:val="single" w:sz="8" w:space="0" w:color="000000"/>
              <w:right w:val="single" w:sz="8" w:space="0" w:color="000000"/>
            </w:tcBorders>
            <w:shd w:val="clear" w:color="auto" w:fill="auto"/>
            <w:noWrap/>
            <w:vAlign w:val="bottom"/>
            <w:hideMark/>
          </w:tcPr>
          <w:p w14:paraId="5995D781"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S 46 HACKENSACK RIVER HIGHWAY BRIDGE-15</w:t>
            </w:r>
          </w:p>
        </w:tc>
      </w:tr>
      <w:tr w:rsidR="00666E39" w:rsidRPr="00666E39" w14:paraId="4D2D7FF9"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EE48F58"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415BF58A"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3400</w:t>
            </w:r>
          </w:p>
        </w:tc>
        <w:tc>
          <w:tcPr>
            <w:tcW w:w="2980" w:type="dxa"/>
            <w:tcBorders>
              <w:top w:val="nil"/>
              <w:left w:val="nil"/>
              <w:bottom w:val="single" w:sz="8" w:space="0" w:color="000000"/>
              <w:right w:val="single" w:sz="8" w:space="0" w:color="000000"/>
            </w:tcBorders>
            <w:shd w:val="clear" w:color="auto" w:fill="auto"/>
            <w:noWrap/>
            <w:vAlign w:val="bottom"/>
            <w:hideMark/>
          </w:tcPr>
          <w:p w14:paraId="7FE78F6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PASSAIC RIVER-02</w:t>
            </w:r>
          </w:p>
        </w:tc>
        <w:tc>
          <w:tcPr>
            <w:tcW w:w="4504" w:type="dxa"/>
            <w:tcBorders>
              <w:top w:val="nil"/>
              <w:left w:val="nil"/>
              <w:bottom w:val="single" w:sz="8" w:space="0" w:color="000000"/>
              <w:right w:val="single" w:sz="8" w:space="0" w:color="000000"/>
            </w:tcBorders>
            <w:shd w:val="clear" w:color="auto" w:fill="auto"/>
            <w:noWrap/>
            <w:vAlign w:val="bottom"/>
            <w:hideMark/>
          </w:tcPr>
          <w:p w14:paraId="7175BF01"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LINCOLN HIGHWAY HIGHWAY BRIDGE </w:t>
            </w:r>
          </w:p>
        </w:tc>
      </w:tr>
      <w:tr w:rsidR="00666E39" w:rsidRPr="00666E39" w14:paraId="66982F96"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659361F9"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62228A96"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3402</w:t>
            </w:r>
          </w:p>
        </w:tc>
        <w:tc>
          <w:tcPr>
            <w:tcW w:w="2980" w:type="dxa"/>
            <w:tcBorders>
              <w:top w:val="nil"/>
              <w:left w:val="nil"/>
              <w:bottom w:val="single" w:sz="8" w:space="0" w:color="000000"/>
              <w:right w:val="single" w:sz="8" w:space="0" w:color="000000"/>
            </w:tcBorders>
            <w:shd w:val="clear" w:color="auto" w:fill="auto"/>
            <w:noWrap/>
            <w:vAlign w:val="bottom"/>
            <w:hideMark/>
          </w:tcPr>
          <w:p w14:paraId="622B835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PASSAIC RIVER-04</w:t>
            </w:r>
          </w:p>
        </w:tc>
        <w:tc>
          <w:tcPr>
            <w:tcW w:w="4504" w:type="dxa"/>
            <w:tcBorders>
              <w:top w:val="nil"/>
              <w:left w:val="nil"/>
              <w:bottom w:val="single" w:sz="8" w:space="0" w:color="000000"/>
              <w:right w:val="single" w:sz="8" w:space="0" w:color="000000"/>
            </w:tcBorders>
            <w:shd w:val="clear" w:color="auto" w:fill="auto"/>
            <w:noWrap/>
            <w:vAlign w:val="bottom"/>
            <w:hideMark/>
          </w:tcPr>
          <w:p w14:paraId="3A5B960C"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POINT NO POINT RAILROAD BRIDGE </w:t>
            </w:r>
          </w:p>
        </w:tc>
      </w:tr>
      <w:tr w:rsidR="00666E39" w:rsidRPr="00666E39" w14:paraId="0B730FE5"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766768A"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30DE7F4D"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3404</w:t>
            </w:r>
          </w:p>
        </w:tc>
        <w:tc>
          <w:tcPr>
            <w:tcW w:w="2980" w:type="dxa"/>
            <w:tcBorders>
              <w:top w:val="nil"/>
              <w:left w:val="nil"/>
              <w:bottom w:val="single" w:sz="8" w:space="0" w:color="000000"/>
              <w:right w:val="single" w:sz="8" w:space="0" w:color="000000"/>
            </w:tcBorders>
            <w:shd w:val="clear" w:color="auto" w:fill="auto"/>
            <w:noWrap/>
            <w:vAlign w:val="bottom"/>
            <w:hideMark/>
          </w:tcPr>
          <w:p w14:paraId="62C6677D"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PASSAIC RIVER-06</w:t>
            </w:r>
          </w:p>
        </w:tc>
        <w:tc>
          <w:tcPr>
            <w:tcW w:w="4504" w:type="dxa"/>
            <w:tcBorders>
              <w:top w:val="nil"/>
              <w:left w:val="nil"/>
              <w:bottom w:val="single" w:sz="8" w:space="0" w:color="000000"/>
              <w:right w:val="single" w:sz="8" w:space="0" w:color="000000"/>
            </w:tcBorders>
            <w:shd w:val="clear" w:color="auto" w:fill="auto"/>
            <w:noWrap/>
            <w:vAlign w:val="bottom"/>
            <w:hideMark/>
          </w:tcPr>
          <w:p w14:paraId="707D214A"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JACKSON STREET HIGHWAY BRIDGE </w:t>
            </w:r>
          </w:p>
        </w:tc>
      </w:tr>
      <w:tr w:rsidR="00666E39" w:rsidRPr="00666E39" w14:paraId="66DBE9FA"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583568FB"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14094625"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3405</w:t>
            </w:r>
          </w:p>
        </w:tc>
        <w:tc>
          <w:tcPr>
            <w:tcW w:w="2980" w:type="dxa"/>
            <w:tcBorders>
              <w:top w:val="nil"/>
              <w:left w:val="nil"/>
              <w:bottom w:val="single" w:sz="8" w:space="0" w:color="000000"/>
              <w:right w:val="single" w:sz="8" w:space="0" w:color="000000"/>
            </w:tcBorders>
            <w:shd w:val="clear" w:color="auto" w:fill="auto"/>
            <w:noWrap/>
            <w:vAlign w:val="bottom"/>
            <w:hideMark/>
          </w:tcPr>
          <w:p w14:paraId="42D4AE91"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PASSAIC RIVER-07</w:t>
            </w:r>
          </w:p>
        </w:tc>
        <w:tc>
          <w:tcPr>
            <w:tcW w:w="4504" w:type="dxa"/>
            <w:tcBorders>
              <w:top w:val="nil"/>
              <w:left w:val="nil"/>
              <w:bottom w:val="single" w:sz="8" w:space="0" w:color="000000"/>
              <w:right w:val="single" w:sz="8" w:space="0" w:color="000000"/>
            </w:tcBorders>
            <w:shd w:val="clear" w:color="auto" w:fill="auto"/>
            <w:noWrap/>
            <w:vAlign w:val="bottom"/>
            <w:hideMark/>
          </w:tcPr>
          <w:p w14:paraId="7439C232"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PASSAIC RIVER RAILROAD BRIDGE - 7</w:t>
            </w:r>
          </w:p>
        </w:tc>
      </w:tr>
      <w:tr w:rsidR="00666E39" w:rsidRPr="00666E39" w14:paraId="093B753C"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DAC18BA"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6E3D698A"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3408</w:t>
            </w:r>
          </w:p>
        </w:tc>
        <w:tc>
          <w:tcPr>
            <w:tcW w:w="2980" w:type="dxa"/>
            <w:tcBorders>
              <w:top w:val="nil"/>
              <w:left w:val="nil"/>
              <w:bottom w:val="single" w:sz="8" w:space="0" w:color="000000"/>
              <w:right w:val="single" w:sz="8" w:space="0" w:color="000000"/>
            </w:tcBorders>
            <w:shd w:val="clear" w:color="auto" w:fill="auto"/>
            <w:noWrap/>
            <w:vAlign w:val="bottom"/>
            <w:hideMark/>
          </w:tcPr>
          <w:p w14:paraId="4506C865"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PASSAIC RIVER-10</w:t>
            </w:r>
          </w:p>
        </w:tc>
        <w:tc>
          <w:tcPr>
            <w:tcW w:w="4504" w:type="dxa"/>
            <w:tcBorders>
              <w:top w:val="nil"/>
              <w:left w:val="nil"/>
              <w:bottom w:val="single" w:sz="8" w:space="0" w:color="000000"/>
              <w:right w:val="single" w:sz="8" w:space="0" w:color="000000"/>
            </w:tcBorders>
            <w:shd w:val="clear" w:color="auto" w:fill="auto"/>
            <w:noWrap/>
            <w:vAlign w:val="bottom"/>
            <w:hideMark/>
          </w:tcPr>
          <w:p w14:paraId="3042AEDF"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MORRISTOWN LINE RAILROAD BRIDGE </w:t>
            </w:r>
          </w:p>
        </w:tc>
      </w:tr>
      <w:tr w:rsidR="00666E39" w:rsidRPr="00666E39" w14:paraId="3BDB2ED8"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490D3891"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1B3FEE3E"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3409</w:t>
            </w:r>
          </w:p>
        </w:tc>
        <w:tc>
          <w:tcPr>
            <w:tcW w:w="2980" w:type="dxa"/>
            <w:tcBorders>
              <w:top w:val="nil"/>
              <w:left w:val="nil"/>
              <w:bottom w:val="single" w:sz="8" w:space="0" w:color="000000"/>
              <w:right w:val="single" w:sz="8" w:space="0" w:color="000000"/>
            </w:tcBorders>
            <w:shd w:val="clear" w:color="auto" w:fill="auto"/>
            <w:noWrap/>
            <w:vAlign w:val="bottom"/>
            <w:hideMark/>
          </w:tcPr>
          <w:p w14:paraId="7EA372A6"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PASSAIC RIVER-11</w:t>
            </w:r>
          </w:p>
        </w:tc>
        <w:tc>
          <w:tcPr>
            <w:tcW w:w="4504" w:type="dxa"/>
            <w:tcBorders>
              <w:top w:val="nil"/>
              <w:left w:val="nil"/>
              <w:bottom w:val="single" w:sz="8" w:space="0" w:color="000000"/>
              <w:right w:val="single" w:sz="8" w:space="0" w:color="000000"/>
            </w:tcBorders>
            <w:shd w:val="clear" w:color="auto" w:fill="auto"/>
            <w:noWrap/>
            <w:vAlign w:val="bottom"/>
            <w:hideMark/>
          </w:tcPr>
          <w:p w14:paraId="5F723800"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S 280 - STICKLE MEMORIAL HIGHWAY BRIDGE </w:t>
            </w:r>
          </w:p>
        </w:tc>
      </w:tr>
      <w:tr w:rsidR="00666E39" w:rsidRPr="00666E39" w14:paraId="670A88CA"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62A0DBF3"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5022DE0E"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3410</w:t>
            </w:r>
          </w:p>
        </w:tc>
        <w:tc>
          <w:tcPr>
            <w:tcW w:w="2980" w:type="dxa"/>
            <w:tcBorders>
              <w:top w:val="nil"/>
              <w:left w:val="nil"/>
              <w:bottom w:val="single" w:sz="8" w:space="0" w:color="000000"/>
              <w:right w:val="single" w:sz="8" w:space="0" w:color="000000"/>
            </w:tcBorders>
            <w:shd w:val="clear" w:color="auto" w:fill="auto"/>
            <w:noWrap/>
            <w:vAlign w:val="bottom"/>
            <w:hideMark/>
          </w:tcPr>
          <w:p w14:paraId="64ADA4B0"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PASSAIC RIVER-12</w:t>
            </w:r>
          </w:p>
        </w:tc>
        <w:tc>
          <w:tcPr>
            <w:tcW w:w="4504" w:type="dxa"/>
            <w:tcBorders>
              <w:top w:val="nil"/>
              <w:left w:val="nil"/>
              <w:bottom w:val="single" w:sz="8" w:space="0" w:color="000000"/>
              <w:right w:val="single" w:sz="8" w:space="0" w:color="000000"/>
            </w:tcBorders>
            <w:shd w:val="clear" w:color="auto" w:fill="auto"/>
            <w:noWrap/>
            <w:vAlign w:val="bottom"/>
            <w:hideMark/>
          </w:tcPr>
          <w:p w14:paraId="7493D976"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CLAY STREET HIGHWAY BRIDGE </w:t>
            </w:r>
          </w:p>
        </w:tc>
      </w:tr>
      <w:tr w:rsidR="00666E39" w:rsidRPr="00666E39" w14:paraId="2FBD9784"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A2E9037"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075F57DD"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3413</w:t>
            </w:r>
          </w:p>
        </w:tc>
        <w:tc>
          <w:tcPr>
            <w:tcW w:w="2980" w:type="dxa"/>
            <w:tcBorders>
              <w:top w:val="nil"/>
              <w:left w:val="nil"/>
              <w:bottom w:val="single" w:sz="8" w:space="0" w:color="000000"/>
              <w:right w:val="single" w:sz="8" w:space="0" w:color="000000"/>
            </w:tcBorders>
            <w:shd w:val="clear" w:color="auto" w:fill="auto"/>
            <w:noWrap/>
            <w:vAlign w:val="bottom"/>
            <w:hideMark/>
          </w:tcPr>
          <w:p w14:paraId="6FBA7081"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PASSAIC RIVER-15</w:t>
            </w:r>
          </w:p>
        </w:tc>
        <w:tc>
          <w:tcPr>
            <w:tcW w:w="4504" w:type="dxa"/>
            <w:tcBorders>
              <w:top w:val="nil"/>
              <w:left w:val="nil"/>
              <w:bottom w:val="single" w:sz="8" w:space="0" w:color="000000"/>
              <w:right w:val="single" w:sz="8" w:space="0" w:color="000000"/>
            </w:tcBorders>
            <w:shd w:val="clear" w:color="auto" w:fill="auto"/>
            <w:noWrap/>
            <w:vAlign w:val="bottom"/>
            <w:hideMark/>
          </w:tcPr>
          <w:p w14:paraId="5E7B000B"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RUTGERS STREET HIGHWAY BRIDGE</w:t>
            </w:r>
          </w:p>
        </w:tc>
      </w:tr>
      <w:tr w:rsidR="00666E39" w:rsidRPr="00666E39" w14:paraId="515B0C8E"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76A5D8D"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10</w:t>
            </w:r>
          </w:p>
        </w:tc>
        <w:tc>
          <w:tcPr>
            <w:tcW w:w="814" w:type="dxa"/>
            <w:tcBorders>
              <w:top w:val="nil"/>
              <w:left w:val="nil"/>
              <w:bottom w:val="single" w:sz="8" w:space="0" w:color="000000"/>
              <w:right w:val="single" w:sz="8" w:space="0" w:color="000000"/>
            </w:tcBorders>
            <w:shd w:val="clear" w:color="auto" w:fill="auto"/>
            <w:noWrap/>
            <w:vAlign w:val="bottom"/>
            <w:hideMark/>
          </w:tcPr>
          <w:p w14:paraId="66939F58"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3421</w:t>
            </w:r>
          </w:p>
        </w:tc>
        <w:tc>
          <w:tcPr>
            <w:tcW w:w="2980" w:type="dxa"/>
            <w:tcBorders>
              <w:top w:val="nil"/>
              <w:left w:val="nil"/>
              <w:bottom w:val="single" w:sz="8" w:space="0" w:color="000000"/>
              <w:right w:val="single" w:sz="8" w:space="0" w:color="000000"/>
            </w:tcBorders>
            <w:shd w:val="clear" w:color="auto" w:fill="auto"/>
            <w:noWrap/>
            <w:vAlign w:val="bottom"/>
            <w:hideMark/>
          </w:tcPr>
          <w:p w14:paraId="4854EADB"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PASSAIC RIVER-16</w:t>
            </w:r>
          </w:p>
        </w:tc>
        <w:tc>
          <w:tcPr>
            <w:tcW w:w="4504" w:type="dxa"/>
            <w:tcBorders>
              <w:top w:val="nil"/>
              <w:left w:val="nil"/>
              <w:bottom w:val="single" w:sz="8" w:space="0" w:color="000000"/>
              <w:right w:val="single" w:sz="8" w:space="0" w:color="000000"/>
            </w:tcBorders>
            <w:shd w:val="clear" w:color="auto" w:fill="auto"/>
            <w:noWrap/>
            <w:vAlign w:val="bottom"/>
            <w:hideMark/>
          </w:tcPr>
          <w:p w14:paraId="7CC29F02"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PASSAIC RIVER HIGHWAY BRIDGE - 16 </w:t>
            </w:r>
          </w:p>
        </w:tc>
      </w:tr>
      <w:tr w:rsidR="00666E39" w:rsidRPr="00666E39" w14:paraId="2368684A"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2CFD951B"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lastRenderedPageBreak/>
              <w:t>11</w:t>
            </w:r>
          </w:p>
        </w:tc>
        <w:tc>
          <w:tcPr>
            <w:tcW w:w="814" w:type="dxa"/>
            <w:tcBorders>
              <w:top w:val="nil"/>
              <w:left w:val="nil"/>
              <w:bottom w:val="single" w:sz="8" w:space="0" w:color="000000"/>
              <w:right w:val="single" w:sz="8" w:space="0" w:color="000000"/>
            </w:tcBorders>
            <w:shd w:val="clear" w:color="auto" w:fill="auto"/>
            <w:noWrap/>
            <w:vAlign w:val="bottom"/>
            <w:hideMark/>
          </w:tcPr>
          <w:p w14:paraId="174DE768"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3113</w:t>
            </w:r>
          </w:p>
        </w:tc>
        <w:tc>
          <w:tcPr>
            <w:tcW w:w="2980" w:type="dxa"/>
            <w:tcBorders>
              <w:top w:val="nil"/>
              <w:left w:val="nil"/>
              <w:bottom w:val="single" w:sz="8" w:space="0" w:color="000000"/>
              <w:right w:val="single" w:sz="8" w:space="0" w:color="000000"/>
            </w:tcBorders>
            <w:shd w:val="clear" w:color="auto" w:fill="auto"/>
            <w:noWrap/>
            <w:vAlign w:val="bottom"/>
            <w:hideMark/>
          </w:tcPr>
          <w:p w14:paraId="22B335E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EAST BRANCH NEWTON CREEK</w:t>
            </w:r>
          </w:p>
        </w:tc>
        <w:tc>
          <w:tcPr>
            <w:tcW w:w="4504" w:type="dxa"/>
            <w:tcBorders>
              <w:top w:val="nil"/>
              <w:left w:val="nil"/>
              <w:bottom w:val="single" w:sz="8" w:space="0" w:color="000000"/>
              <w:right w:val="single" w:sz="8" w:space="0" w:color="000000"/>
            </w:tcBorders>
            <w:shd w:val="clear" w:color="auto" w:fill="auto"/>
            <w:noWrap/>
            <w:vAlign w:val="bottom"/>
            <w:hideMark/>
          </w:tcPr>
          <w:p w14:paraId="5027D6CD"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GRAND AVENUE BRIDGE, BROOKLYN NY </w:t>
            </w:r>
          </w:p>
        </w:tc>
      </w:tr>
      <w:tr w:rsidR="00666E39" w:rsidRPr="00666E39" w14:paraId="1465FAE4"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775B559"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11</w:t>
            </w:r>
          </w:p>
        </w:tc>
        <w:tc>
          <w:tcPr>
            <w:tcW w:w="814" w:type="dxa"/>
            <w:tcBorders>
              <w:top w:val="nil"/>
              <w:left w:val="nil"/>
              <w:bottom w:val="single" w:sz="8" w:space="0" w:color="000000"/>
              <w:right w:val="single" w:sz="8" w:space="0" w:color="000000"/>
            </w:tcBorders>
            <w:shd w:val="clear" w:color="auto" w:fill="auto"/>
            <w:noWrap/>
            <w:vAlign w:val="bottom"/>
            <w:hideMark/>
          </w:tcPr>
          <w:p w14:paraId="79BB08B2"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3148</w:t>
            </w:r>
          </w:p>
        </w:tc>
        <w:tc>
          <w:tcPr>
            <w:tcW w:w="2980" w:type="dxa"/>
            <w:tcBorders>
              <w:top w:val="nil"/>
              <w:left w:val="nil"/>
              <w:bottom w:val="single" w:sz="8" w:space="0" w:color="000000"/>
              <w:right w:val="single" w:sz="8" w:space="0" w:color="000000"/>
            </w:tcBorders>
            <w:shd w:val="clear" w:color="auto" w:fill="auto"/>
            <w:noWrap/>
            <w:vAlign w:val="bottom"/>
            <w:hideMark/>
          </w:tcPr>
          <w:p w14:paraId="17498E20"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ENGLISH KILLS-01</w:t>
            </w:r>
          </w:p>
        </w:tc>
        <w:tc>
          <w:tcPr>
            <w:tcW w:w="4504" w:type="dxa"/>
            <w:tcBorders>
              <w:top w:val="nil"/>
              <w:left w:val="nil"/>
              <w:bottom w:val="single" w:sz="8" w:space="0" w:color="000000"/>
              <w:right w:val="single" w:sz="8" w:space="0" w:color="000000"/>
            </w:tcBorders>
            <w:shd w:val="clear" w:color="auto" w:fill="auto"/>
            <w:noWrap/>
            <w:vAlign w:val="bottom"/>
            <w:hideMark/>
          </w:tcPr>
          <w:p w14:paraId="7BDE260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METROPOLITAN AVENUE HIGHWAY BRIDGE </w:t>
            </w:r>
          </w:p>
        </w:tc>
      </w:tr>
      <w:tr w:rsidR="00666E39" w:rsidRPr="00666E39" w14:paraId="0C7BDAB2"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2756CB94"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11</w:t>
            </w:r>
          </w:p>
        </w:tc>
        <w:tc>
          <w:tcPr>
            <w:tcW w:w="814" w:type="dxa"/>
            <w:tcBorders>
              <w:top w:val="nil"/>
              <w:left w:val="nil"/>
              <w:bottom w:val="single" w:sz="8" w:space="0" w:color="000000"/>
              <w:right w:val="single" w:sz="8" w:space="0" w:color="000000"/>
            </w:tcBorders>
            <w:shd w:val="clear" w:color="auto" w:fill="auto"/>
            <w:noWrap/>
            <w:vAlign w:val="bottom"/>
            <w:hideMark/>
          </w:tcPr>
          <w:p w14:paraId="47CCC2EF"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3190</w:t>
            </w:r>
          </w:p>
        </w:tc>
        <w:tc>
          <w:tcPr>
            <w:tcW w:w="2980" w:type="dxa"/>
            <w:tcBorders>
              <w:top w:val="nil"/>
              <w:left w:val="nil"/>
              <w:bottom w:val="single" w:sz="8" w:space="0" w:color="000000"/>
              <w:right w:val="single" w:sz="8" w:space="0" w:color="000000"/>
            </w:tcBorders>
            <w:shd w:val="clear" w:color="auto" w:fill="auto"/>
            <w:noWrap/>
            <w:vAlign w:val="bottom"/>
            <w:hideMark/>
          </w:tcPr>
          <w:p w14:paraId="155F2052"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GOWANUS CANAL-02</w:t>
            </w:r>
          </w:p>
        </w:tc>
        <w:tc>
          <w:tcPr>
            <w:tcW w:w="4504" w:type="dxa"/>
            <w:tcBorders>
              <w:top w:val="nil"/>
              <w:left w:val="nil"/>
              <w:bottom w:val="single" w:sz="8" w:space="0" w:color="000000"/>
              <w:right w:val="single" w:sz="8" w:space="0" w:color="000000"/>
            </w:tcBorders>
            <w:shd w:val="clear" w:color="auto" w:fill="auto"/>
            <w:noWrap/>
            <w:vAlign w:val="bottom"/>
            <w:hideMark/>
          </w:tcPr>
          <w:p w14:paraId="7D67A6ED"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HAMILTON AVENUE HIGHWAY BRIDGE - 2 </w:t>
            </w:r>
          </w:p>
        </w:tc>
      </w:tr>
      <w:tr w:rsidR="00666E39" w:rsidRPr="00666E39" w14:paraId="0B224F2F"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0681973D"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11</w:t>
            </w:r>
          </w:p>
        </w:tc>
        <w:tc>
          <w:tcPr>
            <w:tcW w:w="814" w:type="dxa"/>
            <w:tcBorders>
              <w:top w:val="nil"/>
              <w:left w:val="nil"/>
              <w:bottom w:val="single" w:sz="8" w:space="0" w:color="000000"/>
              <w:right w:val="single" w:sz="8" w:space="0" w:color="000000"/>
            </w:tcBorders>
            <w:shd w:val="clear" w:color="auto" w:fill="auto"/>
            <w:noWrap/>
            <w:vAlign w:val="bottom"/>
            <w:hideMark/>
          </w:tcPr>
          <w:p w14:paraId="3493B7F5"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3193</w:t>
            </w:r>
          </w:p>
        </w:tc>
        <w:tc>
          <w:tcPr>
            <w:tcW w:w="2980" w:type="dxa"/>
            <w:tcBorders>
              <w:top w:val="nil"/>
              <w:left w:val="nil"/>
              <w:bottom w:val="single" w:sz="8" w:space="0" w:color="000000"/>
              <w:right w:val="single" w:sz="8" w:space="0" w:color="000000"/>
            </w:tcBorders>
            <w:shd w:val="clear" w:color="auto" w:fill="auto"/>
            <w:noWrap/>
            <w:vAlign w:val="bottom"/>
            <w:hideMark/>
          </w:tcPr>
          <w:p w14:paraId="2204FFB5"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GOWANUS CANAL-05</w:t>
            </w:r>
          </w:p>
        </w:tc>
        <w:tc>
          <w:tcPr>
            <w:tcW w:w="4504" w:type="dxa"/>
            <w:tcBorders>
              <w:top w:val="nil"/>
              <w:left w:val="nil"/>
              <w:bottom w:val="single" w:sz="8" w:space="0" w:color="000000"/>
              <w:right w:val="single" w:sz="8" w:space="0" w:color="000000"/>
            </w:tcBorders>
            <w:shd w:val="clear" w:color="auto" w:fill="auto"/>
            <w:noWrap/>
            <w:vAlign w:val="bottom"/>
            <w:hideMark/>
          </w:tcPr>
          <w:p w14:paraId="34D2841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NINTH STREET HIGHWAY BRIDGE </w:t>
            </w:r>
          </w:p>
        </w:tc>
      </w:tr>
      <w:tr w:rsidR="00666E39" w:rsidRPr="00666E39" w14:paraId="37166095"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3E4475F9"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11</w:t>
            </w:r>
          </w:p>
        </w:tc>
        <w:tc>
          <w:tcPr>
            <w:tcW w:w="814" w:type="dxa"/>
            <w:tcBorders>
              <w:top w:val="nil"/>
              <w:left w:val="nil"/>
              <w:bottom w:val="single" w:sz="8" w:space="0" w:color="000000"/>
              <w:right w:val="single" w:sz="8" w:space="0" w:color="000000"/>
            </w:tcBorders>
            <w:shd w:val="clear" w:color="auto" w:fill="auto"/>
            <w:noWrap/>
            <w:vAlign w:val="bottom"/>
            <w:hideMark/>
          </w:tcPr>
          <w:p w14:paraId="636E9843"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3194</w:t>
            </w:r>
          </w:p>
        </w:tc>
        <w:tc>
          <w:tcPr>
            <w:tcW w:w="2980" w:type="dxa"/>
            <w:tcBorders>
              <w:top w:val="nil"/>
              <w:left w:val="nil"/>
              <w:bottom w:val="single" w:sz="8" w:space="0" w:color="000000"/>
              <w:right w:val="single" w:sz="8" w:space="0" w:color="000000"/>
            </w:tcBorders>
            <w:shd w:val="clear" w:color="auto" w:fill="auto"/>
            <w:noWrap/>
            <w:vAlign w:val="bottom"/>
            <w:hideMark/>
          </w:tcPr>
          <w:p w14:paraId="24D43522"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GOWANUS CANAL-06</w:t>
            </w:r>
          </w:p>
        </w:tc>
        <w:tc>
          <w:tcPr>
            <w:tcW w:w="4504" w:type="dxa"/>
            <w:tcBorders>
              <w:top w:val="nil"/>
              <w:left w:val="nil"/>
              <w:bottom w:val="single" w:sz="8" w:space="0" w:color="000000"/>
              <w:right w:val="single" w:sz="8" w:space="0" w:color="000000"/>
            </w:tcBorders>
            <w:shd w:val="clear" w:color="auto" w:fill="auto"/>
            <w:noWrap/>
            <w:vAlign w:val="bottom"/>
            <w:hideMark/>
          </w:tcPr>
          <w:p w14:paraId="7C071750"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THIRD STREET HIGHWAY BRIDGE </w:t>
            </w:r>
          </w:p>
        </w:tc>
      </w:tr>
      <w:tr w:rsidR="00666E39" w:rsidRPr="00666E39" w14:paraId="563B2117"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0840C2B"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11</w:t>
            </w:r>
          </w:p>
        </w:tc>
        <w:tc>
          <w:tcPr>
            <w:tcW w:w="814" w:type="dxa"/>
            <w:tcBorders>
              <w:top w:val="nil"/>
              <w:left w:val="nil"/>
              <w:bottom w:val="single" w:sz="8" w:space="0" w:color="000000"/>
              <w:right w:val="single" w:sz="8" w:space="0" w:color="000000"/>
            </w:tcBorders>
            <w:shd w:val="clear" w:color="auto" w:fill="auto"/>
            <w:noWrap/>
            <w:vAlign w:val="bottom"/>
            <w:hideMark/>
          </w:tcPr>
          <w:p w14:paraId="14D3B7DF"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3581</w:t>
            </w:r>
          </w:p>
        </w:tc>
        <w:tc>
          <w:tcPr>
            <w:tcW w:w="2980" w:type="dxa"/>
            <w:tcBorders>
              <w:top w:val="nil"/>
              <w:left w:val="nil"/>
              <w:bottom w:val="single" w:sz="8" w:space="0" w:color="000000"/>
              <w:right w:val="single" w:sz="8" w:space="0" w:color="000000"/>
            </w:tcBorders>
            <w:shd w:val="clear" w:color="auto" w:fill="auto"/>
            <w:noWrap/>
            <w:vAlign w:val="bottom"/>
            <w:hideMark/>
          </w:tcPr>
          <w:p w14:paraId="1941AF5F"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GOWANUS CANAL-07</w:t>
            </w:r>
          </w:p>
        </w:tc>
        <w:tc>
          <w:tcPr>
            <w:tcW w:w="4504" w:type="dxa"/>
            <w:tcBorders>
              <w:top w:val="nil"/>
              <w:left w:val="nil"/>
              <w:bottom w:val="single" w:sz="8" w:space="0" w:color="000000"/>
              <w:right w:val="single" w:sz="8" w:space="0" w:color="000000"/>
            </w:tcBorders>
            <w:shd w:val="clear" w:color="auto" w:fill="auto"/>
            <w:noWrap/>
            <w:vAlign w:val="bottom"/>
            <w:hideMark/>
          </w:tcPr>
          <w:p w14:paraId="07F17C53"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CARROLL STREET BRIDGE </w:t>
            </w:r>
          </w:p>
        </w:tc>
      </w:tr>
      <w:tr w:rsidR="00666E39" w:rsidRPr="00666E39" w14:paraId="0C109536"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35715E40"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11</w:t>
            </w:r>
          </w:p>
        </w:tc>
        <w:tc>
          <w:tcPr>
            <w:tcW w:w="814" w:type="dxa"/>
            <w:tcBorders>
              <w:top w:val="nil"/>
              <w:left w:val="nil"/>
              <w:bottom w:val="single" w:sz="8" w:space="0" w:color="000000"/>
              <w:right w:val="single" w:sz="8" w:space="0" w:color="000000"/>
            </w:tcBorders>
            <w:shd w:val="clear" w:color="auto" w:fill="auto"/>
            <w:noWrap/>
            <w:vAlign w:val="bottom"/>
            <w:hideMark/>
          </w:tcPr>
          <w:p w14:paraId="5939907E"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3195</w:t>
            </w:r>
          </w:p>
        </w:tc>
        <w:tc>
          <w:tcPr>
            <w:tcW w:w="2980" w:type="dxa"/>
            <w:tcBorders>
              <w:top w:val="nil"/>
              <w:left w:val="nil"/>
              <w:bottom w:val="single" w:sz="8" w:space="0" w:color="000000"/>
              <w:right w:val="single" w:sz="8" w:space="0" w:color="000000"/>
            </w:tcBorders>
            <w:shd w:val="clear" w:color="auto" w:fill="auto"/>
            <w:noWrap/>
            <w:vAlign w:val="bottom"/>
            <w:hideMark/>
          </w:tcPr>
          <w:p w14:paraId="10692A6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GOWANUS CANAL-08</w:t>
            </w:r>
          </w:p>
        </w:tc>
        <w:tc>
          <w:tcPr>
            <w:tcW w:w="4504" w:type="dxa"/>
            <w:tcBorders>
              <w:top w:val="nil"/>
              <w:left w:val="nil"/>
              <w:bottom w:val="single" w:sz="8" w:space="0" w:color="000000"/>
              <w:right w:val="single" w:sz="8" w:space="0" w:color="000000"/>
            </w:tcBorders>
            <w:shd w:val="clear" w:color="auto" w:fill="auto"/>
            <w:noWrap/>
            <w:vAlign w:val="bottom"/>
            <w:hideMark/>
          </w:tcPr>
          <w:p w14:paraId="2D8CC28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UNION STREET HWY-RR BRIDGE </w:t>
            </w:r>
          </w:p>
        </w:tc>
      </w:tr>
      <w:tr w:rsidR="00666E39" w:rsidRPr="00666E39" w14:paraId="6F5B0775"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338E100"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11</w:t>
            </w:r>
          </w:p>
        </w:tc>
        <w:tc>
          <w:tcPr>
            <w:tcW w:w="814" w:type="dxa"/>
            <w:tcBorders>
              <w:top w:val="nil"/>
              <w:left w:val="nil"/>
              <w:bottom w:val="single" w:sz="8" w:space="0" w:color="000000"/>
              <w:right w:val="single" w:sz="8" w:space="0" w:color="000000"/>
            </w:tcBorders>
            <w:shd w:val="clear" w:color="auto" w:fill="auto"/>
            <w:noWrap/>
            <w:vAlign w:val="bottom"/>
            <w:hideMark/>
          </w:tcPr>
          <w:p w14:paraId="681CB987"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3297</w:t>
            </w:r>
          </w:p>
        </w:tc>
        <w:tc>
          <w:tcPr>
            <w:tcW w:w="2980" w:type="dxa"/>
            <w:tcBorders>
              <w:top w:val="nil"/>
              <w:left w:val="nil"/>
              <w:bottom w:val="single" w:sz="8" w:space="0" w:color="000000"/>
              <w:right w:val="single" w:sz="8" w:space="0" w:color="000000"/>
            </w:tcBorders>
            <w:shd w:val="clear" w:color="auto" w:fill="auto"/>
            <w:noWrap/>
            <w:vAlign w:val="bottom"/>
            <w:hideMark/>
          </w:tcPr>
          <w:p w14:paraId="31066C0D"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JAMAICA BAY-01</w:t>
            </w:r>
          </w:p>
        </w:tc>
        <w:tc>
          <w:tcPr>
            <w:tcW w:w="4504" w:type="dxa"/>
            <w:tcBorders>
              <w:top w:val="nil"/>
              <w:left w:val="nil"/>
              <w:bottom w:val="single" w:sz="8" w:space="0" w:color="000000"/>
              <w:right w:val="single" w:sz="8" w:space="0" w:color="000000"/>
            </w:tcBorders>
            <w:shd w:val="clear" w:color="auto" w:fill="auto"/>
            <w:noWrap/>
            <w:vAlign w:val="bottom"/>
            <w:hideMark/>
          </w:tcPr>
          <w:p w14:paraId="5E6BF9CD"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MARINE PARWAY BRIDGE</w:t>
            </w:r>
          </w:p>
        </w:tc>
      </w:tr>
      <w:tr w:rsidR="00666E39" w:rsidRPr="00666E39" w14:paraId="272CFFF5"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23A197B"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11</w:t>
            </w:r>
          </w:p>
        </w:tc>
        <w:tc>
          <w:tcPr>
            <w:tcW w:w="814" w:type="dxa"/>
            <w:tcBorders>
              <w:top w:val="nil"/>
              <w:left w:val="nil"/>
              <w:bottom w:val="single" w:sz="8" w:space="0" w:color="000000"/>
              <w:right w:val="single" w:sz="8" w:space="0" w:color="000000"/>
            </w:tcBorders>
            <w:shd w:val="clear" w:color="auto" w:fill="auto"/>
            <w:noWrap/>
            <w:vAlign w:val="bottom"/>
            <w:hideMark/>
          </w:tcPr>
          <w:p w14:paraId="59F02E77"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3338</w:t>
            </w:r>
          </w:p>
        </w:tc>
        <w:tc>
          <w:tcPr>
            <w:tcW w:w="2980" w:type="dxa"/>
            <w:tcBorders>
              <w:top w:val="nil"/>
              <w:left w:val="nil"/>
              <w:bottom w:val="single" w:sz="8" w:space="0" w:color="000000"/>
              <w:right w:val="single" w:sz="8" w:space="0" w:color="000000"/>
            </w:tcBorders>
            <w:shd w:val="clear" w:color="auto" w:fill="auto"/>
            <w:noWrap/>
            <w:vAlign w:val="bottom"/>
            <w:hideMark/>
          </w:tcPr>
          <w:p w14:paraId="6E338091"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MILL BASIN</w:t>
            </w:r>
          </w:p>
        </w:tc>
        <w:tc>
          <w:tcPr>
            <w:tcW w:w="4504" w:type="dxa"/>
            <w:tcBorders>
              <w:top w:val="nil"/>
              <w:left w:val="nil"/>
              <w:bottom w:val="single" w:sz="8" w:space="0" w:color="000000"/>
              <w:right w:val="single" w:sz="8" w:space="0" w:color="000000"/>
            </w:tcBorders>
            <w:shd w:val="clear" w:color="auto" w:fill="auto"/>
            <w:noWrap/>
            <w:vAlign w:val="bottom"/>
            <w:hideMark/>
          </w:tcPr>
          <w:p w14:paraId="48D825C0"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SHORE PARKWAY HIGHWAY BRIDGE </w:t>
            </w:r>
          </w:p>
        </w:tc>
      </w:tr>
      <w:tr w:rsidR="00666E39" w:rsidRPr="00666E39" w14:paraId="0F372F92"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04641F3E"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11</w:t>
            </w:r>
          </w:p>
        </w:tc>
        <w:tc>
          <w:tcPr>
            <w:tcW w:w="814" w:type="dxa"/>
            <w:tcBorders>
              <w:top w:val="nil"/>
              <w:left w:val="nil"/>
              <w:bottom w:val="single" w:sz="8" w:space="0" w:color="000000"/>
              <w:right w:val="single" w:sz="8" w:space="0" w:color="000000"/>
            </w:tcBorders>
            <w:shd w:val="clear" w:color="auto" w:fill="auto"/>
            <w:noWrap/>
            <w:vAlign w:val="bottom"/>
            <w:hideMark/>
          </w:tcPr>
          <w:p w14:paraId="100F3AB5"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3380</w:t>
            </w:r>
          </w:p>
        </w:tc>
        <w:tc>
          <w:tcPr>
            <w:tcW w:w="2980" w:type="dxa"/>
            <w:tcBorders>
              <w:top w:val="nil"/>
              <w:left w:val="nil"/>
              <w:bottom w:val="single" w:sz="8" w:space="0" w:color="000000"/>
              <w:right w:val="single" w:sz="8" w:space="0" w:color="000000"/>
            </w:tcBorders>
            <w:shd w:val="clear" w:color="auto" w:fill="auto"/>
            <w:noWrap/>
            <w:vAlign w:val="bottom"/>
            <w:hideMark/>
          </w:tcPr>
          <w:p w14:paraId="334BF98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NEWTOWN CREEK-01</w:t>
            </w:r>
          </w:p>
        </w:tc>
        <w:tc>
          <w:tcPr>
            <w:tcW w:w="4504" w:type="dxa"/>
            <w:tcBorders>
              <w:top w:val="nil"/>
              <w:left w:val="nil"/>
              <w:bottom w:val="single" w:sz="8" w:space="0" w:color="000000"/>
              <w:right w:val="single" w:sz="8" w:space="0" w:color="000000"/>
            </w:tcBorders>
            <w:shd w:val="clear" w:color="auto" w:fill="auto"/>
            <w:noWrap/>
            <w:vAlign w:val="bottom"/>
            <w:hideMark/>
          </w:tcPr>
          <w:p w14:paraId="04B0D710"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PULASKI HIGHWAY BRIDGE </w:t>
            </w:r>
          </w:p>
        </w:tc>
      </w:tr>
      <w:tr w:rsidR="00666E39" w:rsidRPr="00666E39" w14:paraId="00FF3E69"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5328B4B4"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11</w:t>
            </w:r>
          </w:p>
        </w:tc>
        <w:tc>
          <w:tcPr>
            <w:tcW w:w="814" w:type="dxa"/>
            <w:tcBorders>
              <w:top w:val="nil"/>
              <w:left w:val="nil"/>
              <w:bottom w:val="single" w:sz="8" w:space="0" w:color="000000"/>
              <w:right w:val="single" w:sz="8" w:space="0" w:color="000000"/>
            </w:tcBorders>
            <w:shd w:val="clear" w:color="auto" w:fill="auto"/>
            <w:noWrap/>
            <w:vAlign w:val="bottom"/>
            <w:hideMark/>
          </w:tcPr>
          <w:p w14:paraId="5BA92DDD"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3379</w:t>
            </w:r>
          </w:p>
        </w:tc>
        <w:tc>
          <w:tcPr>
            <w:tcW w:w="2980" w:type="dxa"/>
            <w:tcBorders>
              <w:top w:val="nil"/>
              <w:left w:val="nil"/>
              <w:bottom w:val="single" w:sz="8" w:space="0" w:color="000000"/>
              <w:right w:val="single" w:sz="8" w:space="0" w:color="000000"/>
            </w:tcBorders>
            <w:shd w:val="clear" w:color="auto" w:fill="auto"/>
            <w:noWrap/>
            <w:vAlign w:val="bottom"/>
            <w:hideMark/>
          </w:tcPr>
          <w:p w14:paraId="04515446"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NEWTOWN CREEK-02</w:t>
            </w:r>
          </w:p>
        </w:tc>
        <w:tc>
          <w:tcPr>
            <w:tcW w:w="4504" w:type="dxa"/>
            <w:tcBorders>
              <w:top w:val="nil"/>
              <w:left w:val="nil"/>
              <w:bottom w:val="single" w:sz="8" w:space="0" w:color="000000"/>
              <w:right w:val="single" w:sz="8" w:space="0" w:color="000000"/>
            </w:tcBorders>
            <w:shd w:val="clear" w:color="auto" w:fill="auto"/>
            <w:noWrap/>
            <w:vAlign w:val="bottom"/>
            <w:hideMark/>
          </w:tcPr>
          <w:p w14:paraId="3F1AC4D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GREENPOINT AVENUE HIGHWAY BRIDGE </w:t>
            </w:r>
          </w:p>
        </w:tc>
      </w:tr>
      <w:tr w:rsidR="00666E39" w:rsidRPr="00666E39" w14:paraId="354C5D13"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5B09F9BD"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12</w:t>
            </w:r>
          </w:p>
        </w:tc>
        <w:tc>
          <w:tcPr>
            <w:tcW w:w="814" w:type="dxa"/>
            <w:tcBorders>
              <w:top w:val="nil"/>
              <w:left w:val="nil"/>
              <w:bottom w:val="single" w:sz="8" w:space="0" w:color="000000"/>
              <w:right w:val="single" w:sz="8" w:space="0" w:color="000000"/>
            </w:tcBorders>
            <w:shd w:val="clear" w:color="auto" w:fill="auto"/>
            <w:noWrap/>
            <w:vAlign w:val="bottom"/>
            <w:hideMark/>
          </w:tcPr>
          <w:p w14:paraId="28BEBF53"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3123</w:t>
            </w:r>
          </w:p>
        </w:tc>
        <w:tc>
          <w:tcPr>
            <w:tcW w:w="2980" w:type="dxa"/>
            <w:tcBorders>
              <w:top w:val="nil"/>
              <w:left w:val="nil"/>
              <w:bottom w:val="single" w:sz="8" w:space="0" w:color="000000"/>
              <w:right w:val="single" w:sz="8" w:space="0" w:color="000000"/>
            </w:tcBorders>
            <w:shd w:val="clear" w:color="auto" w:fill="auto"/>
            <w:noWrap/>
            <w:vAlign w:val="bottom"/>
            <w:hideMark/>
          </w:tcPr>
          <w:p w14:paraId="38BE952A"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EAST RIVER-07</w:t>
            </w:r>
          </w:p>
        </w:tc>
        <w:tc>
          <w:tcPr>
            <w:tcW w:w="4504" w:type="dxa"/>
            <w:tcBorders>
              <w:top w:val="nil"/>
              <w:left w:val="nil"/>
              <w:bottom w:val="single" w:sz="8" w:space="0" w:color="000000"/>
              <w:right w:val="single" w:sz="8" w:space="0" w:color="000000"/>
            </w:tcBorders>
            <w:shd w:val="clear" w:color="auto" w:fill="auto"/>
            <w:noWrap/>
            <w:vAlign w:val="bottom"/>
            <w:hideMark/>
          </w:tcPr>
          <w:p w14:paraId="026D4713"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WELFARE ISLAND BRIDGE</w:t>
            </w:r>
          </w:p>
        </w:tc>
      </w:tr>
      <w:tr w:rsidR="00666E39" w:rsidRPr="00666E39" w14:paraId="3D0220F2"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4D9B6C15"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13</w:t>
            </w:r>
          </w:p>
        </w:tc>
        <w:tc>
          <w:tcPr>
            <w:tcW w:w="814" w:type="dxa"/>
            <w:tcBorders>
              <w:top w:val="nil"/>
              <w:left w:val="nil"/>
              <w:bottom w:val="single" w:sz="8" w:space="0" w:color="000000"/>
              <w:right w:val="single" w:sz="8" w:space="0" w:color="000000"/>
            </w:tcBorders>
            <w:shd w:val="clear" w:color="auto" w:fill="auto"/>
            <w:noWrap/>
            <w:vAlign w:val="bottom"/>
            <w:hideMark/>
          </w:tcPr>
          <w:p w14:paraId="5E8E4BBA"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3323</w:t>
            </w:r>
          </w:p>
        </w:tc>
        <w:tc>
          <w:tcPr>
            <w:tcW w:w="2980" w:type="dxa"/>
            <w:tcBorders>
              <w:top w:val="nil"/>
              <w:left w:val="nil"/>
              <w:bottom w:val="single" w:sz="8" w:space="0" w:color="000000"/>
              <w:right w:val="single" w:sz="8" w:space="0" w:color="000000"/>
            </w:tcBorders>
            <w:shd w:val="clear" w:color="auto" w:fill="auto"/>
            <w:noWrap/>
            <w:vAlign w:val="bottom"/>
            <w:hideMark/>
          </w:tcPr>
          <w:p w14:paraId="13FC0034"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LONG CREEK-02</w:t>
            </w:r>
          </w:p>
        </w:tc>
        <w:tc>
          <w:tcPr>
            <w:tcW w:w="4504" w:type="dxa"/>
            <w:tcBorders>
              <w:top w:val="nil"/>
              <w:left w:val="nil"/>
              <w:bottom w:val="single" w:sz="8" w:space="0" w:color="000000"/>
              <w:right w:val="single" w:sz="8" w:space="0" w:color="000000"/>
            </w:tcBorders>
            <w:shd w:val="clear" w:color="auto" w:fill="auto"/>
            <w:noWrap/>
            <w:vAlign w:val="bottom"/>
            <w:hideMark/>
          </w:tcPr>
          <w:p w14:paraId="45A0985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LOOP PARKWAY BRIDGE</w:t>
            </w:r>
          </w:p>
        </w:tc>
      </w:tr>
      <w:tr w:rsidR="00666E39" w:rsidRPr="00666E39" w14:paraId="43223506"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5B6B2BE"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13</w:t>
            </w:r>
          </w:p>
        </w:tc>
        <w:tc>
          <w:tcPr>
            <w:tcW w:w="814" w:type="dxa"/>
            <w:tcBorders>
              <w:top w:val="nil"/>
              <w:left w:val="nil"/>
              <w:bottom w:val="single" w:sz="8" w:space="0" w:color="000000"/>
              <w:right w:val="single" w:sz="8" w:space="0" w:color="000000"/>
            </w:tcBorders>
            <w:shd w:val="clear" w:color="auto" w:fill="auto"/>
            <w:noWrap/>
            <w:vAlign w:val="bottom"/>
            <w:hideMark/>
          </w:tcPr>
          <w:p w14:paraId="1CF3D9CC"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3486</w:t>
            </w:r>
          </w:p>
        </w:tc>
        <w:tc>
          <w:tcPr>
            <w:tcW w:w="2980" w:type="dxa"/>
            <w:tcBorders>
              <w:top w:val="nil"/>
              <w:left w:val="nil"/>
              <w:bottom w:val="single" w:sz="8" w:space="0" w:color="000000"/>
              <w:right w:val="single" w:sz="8" w:space="0" w:color="000000"/>
            </w:tcBorders>
            <w:shd w:val="clear" w:color="auto" w:fill="auto"/>
            <w:noWrap/>
            <w:vAlign w:val="bottom"/>
            <w:hideMark/>
          </w:tcPr>
          <w:p w14:paraId="51F7387B"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REYNOLDS CHANNEL-01</w:t>
            </w:r>
          </w:p>
        </w:tc>
        <w:tc>
          <w:tcPr>
            <w:tcW w:w="4504" w:type="dxa"/>
            <w:tcBorders>
              <w:top w:val="nil"/>
              <w:left w:val="nil"/>
              <w:bottom w:val="single" w:sz="8" w:space="0" w:color="000000"/>
              <w:right w:val="single" w:sz="8" w:space="0" w:color="000000"/>
            </w:tcBorders>
            <w:shd w:val="clear" w:color="auto" w:fill="auto"/>
            <w:noWrap/>
            <w:vAlign w:val="bottom"/>
            <w:hideMark/>
          </w:tcPr>
          <w:p w14:paraId="143EAA91"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REYNOLDS CHANNEL HIGHWAY BRIDGE - 1</w:t>
            </w:r>
          </w:p>
        </w:tc>
      </w:tr>
      <w:tr w:rsidR="00666E39" w:rsidRPr="00666E39" w14:paraId="22DB09E7"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258F170"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13</w:t>
            </w:r>
          </w:p>
        </w:tc>
        <w:tc>
          <w:tcPr>
            <w:tcW w:w="814" w:type="dxa"/>
            <w:tcBorders>
              <w:top w:val="nil"/>
              <w:left w:val="nil"/>
              <w:bottom w:val="single" w:sz="8" w:space="0" w:color="000000"/>
              <w:right w:val="single" w:sz="8" w:space="0" w:color="000000"/>
            </w:tcBorders>
            <w:shd w:val="clear" w:color="auto" w:fill="auto"/>
            <w:noWrap/>
            <w:vAlign w:val="bottom"/>
            <w:hideMark/>
          </w:tcPr>
          <w:p w14:paraId="79330963"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3487</w:t>
            </w:r>
          </w:p>
        </w:tc>
        <w:tc>
          <w:tcPr>
            <w:tcW w:w="2980" w:type="dxa"/>
            <w:tcBorders>
              <w:top w:val="nil"/>
              <w:left w:val="nil"/>
              <w:bottom w:val="single" w:sz="8" w:space="0" w:color="000000"/>
              <w:right w:val="single" w:sz="8" w:space="0" w:color="000000"/>
            </w:tcBorders>
            <w:shd w:val="clear" w:color="auto" w:fill="auto"/>
            <w:noWrap/>
            <w:vAlign w:val="bottom"/>
            <w:hideMark/>
          </w:tcPr>
          <w:p w14:paraId="35FC018B"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REYNOLDS CHANNEL-02</w:t>
            </w:r>
          </w:p>
        </w:tc>
        <w:tc>
          <w:tcPr>
            <w:tcW w:w="4504" w:type="dxa"/>
            <w:tcBorders>
              <w:top w:val="nil"/>
              <w:left w:val="nil"/>
              <w:bottom w:val="single" w:sz="8" w:space="0" w:color="000000"/>
              <w:right w:val="single" w:sz="8" w:space="0" w:color="000000"/>
            </w:tcBorders>
            <w:shd w:val="clear" w:color="auto" w:fill="auto"/>
            <w:noWrap/>
            <w:vAlign w:val="bottom"/>
            <w:hideMark/>
          </w:tcPr>
          <w:p w14:paraId="1FD3FE9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REYNOLDS CHANNEL RAILROAD BRIDGE - 2</w:t>
            </w:r>
          </w:p>
        </w:tc>
      </w:tr>
      <w:tr w:rsidR="00666E39" w:rsidRPr="00666E39" w14:paraId="40A46963"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48179FFC"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13</w:t>
            </w:r>
          </w:p>
        </w:tc>
        <w:tc>
          <w:tcPr>
            <w:tcW w:w="814" w:type="dxa"/>
            <w:tcBorders>
              <w:top w:val="nil"/>
              <w:left w:val="nil"/>
              <w:bottom w:val="single" w:sz="8" w:space="0" w:color="000000"/>
              <w:right w:val="single" w:sz="8" w:space="0" w:color="000000"/>
            </w:tcBorders>
            <w:shd w:val="clear" w:color="auto" w:fill="auto"/>
            <w:noWrap/>
            <w:vAlign w:val="bottom"/>
            <w:hideMark/>
          </w:tcPr>
          <w:p w14:paraId="4D6161CF"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3488</w:t>
            </w:r>
          </w:p>
        </w:tc>
        <w:tc>
          <w:tcPr>
            <w:tcW w:w="2980" w:type="dxa"/>
            <w:tcBorders>
              <w:top w:val="nil"/>
              <w:left w:val="nil"/>
              <w:bottom w:val="single" w:sz="8" w:space="0" w:color="000000"/>
              <w:right w:val="single" w:sz="8" w:space="0" w:color="000000"/>
            </w:tcBorders>
            <w:shd w:val="clear" w:color="auto" w:fill="auto"/>
            <w:noWrap/>
            <w:vAlign w:val="bottom"/>
            <w:hideMark/>
          </w:tcPr>
          <w:p w14:paraId="2BF2252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REYNOLDS CHANNEL-03</w:t>
            </w:r>
          </w:p>
        </w:tc>
        <w:tc>
          <w:tcPr>
            <w:tcW w:w="4504" w:type="dxa"/>
            <w:tcBorders>
              <w:top w:val="nil"/>
              <w:left w:val="nil"/>
              <w:bottom w:val="single" w:sz="8" w:space="0" w:color="000000"/>
              <w:right w:val="single" w:sz="8" w:space="0" w:color="000000"/>
            </w:tcBorders>
            <w:shd w:val="clear" w:color="auto" w:fill="auto"/>
            <w:noWrap/>
            <w:vAlign w:val="bottom"/>
            <w:hideMark/>
          </w:tcPr>
          <w:p w14:paraId="03892D8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AUSTIN BLVD HIGHWAY BRIDGE - 3</w:t>
            </w:r>
          </w:p>
        </w:tc>
      </w:tr>
      <w:tr w:rsidR="00666E39" w:rsidRPr="00666E39" w14:paraId="7E3262BB"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E6BD088"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13</w:t>
            </w:r>
          </w:p>
        </w:tc>
        <w:tc>
          <w:tcPr>
            <w:tcW w:w="814" w:type="dxa"/>
            <w:tcBorders>
              <w:top w:val="nil"/>
              <w:left w:val="nil"/>
              <w:bottom w:val="single" w:sz="8" w:space="0" w:color="000000"/>
              <w:right w:val="single" w:sz="8" w:space="0" w:color="000000"/>
            </w:tcBorders>
            <w:shd w:val="clear" w:color="auto" w:fill="auto"/>
            <w:noWrap/>
            <w:vAlign w:val="bottom"/>
            <w:hideMark/>
          </w:tcPr>
          <w:p w14:paraId="092BDBE2"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3521</w:t>
            </w:r>
          </w:p>
        </w:tc>
        <w:tc>
          <w:tcPr>
            <w:tcW w:w="2980" w:type="dxa"/>
            <w:tcBorders>
              <w:top w:val="nil"/>
              <w:left w:val="nil"/>
              <w:bottom w:val="single" w:sz="8" w:space="0" w:color="000000"/>
              <w:right w:val="single" w:sz="8" w:space="0" w:color="000000"/>
            </w:tcBorders>
            <w:shd w:val="clear" w:color="auto" w:fill="auto"/>
            <w:noWrap/>
            <w:vAlign w:val="bottom"/>
            <w:hideMark/>
          </w:tcPr>
          <w:p w14:paraId="729F24EC"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SLOOP CHANNEL -02</w:t>
            </w:r>
          </w:p>
        </w:tc>
        <w:tc>
          <w:tcPr>
            <w:tcW w:w="4504" w:type="dxa"/>
            <w:tcBorders>
              <w:top w:val="nil"/>
              <w:left w:val="nil"/>
              <w:bottom w:val="single" w:sz="8" w:space="0" w:color="000000"/>
              <w:right w:val="single" w:sz="8" w:space="0" w:color="000000"/>
            </w:tcBorders>
            <w:shd w:val="clear" w:color="auto" w:fill="auto"/>
            <w:noWrap/>
            <w:vAlign w:val="bottom"/>
            <w:hideMark/>
          </w:tcPr>
          <w:p w14:paraId="5E5857EF"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Wantagh Parkway</w:t>
            </w:r>
          </w:p>
        </w:tc>
      </w:tr>
      <w:tr w:rsidR="00666E39" w:rsidRPr="00666E39" w14:paraId="507A9D54"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6E02AA40"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13</w:t>
            </w:r>
          </w:p>
        </w:tc>
        <w:tc>
          <w:tcPr>
            <w:tcW w:w="814" w:type="dxa"/>
            <w:tcBorders>
              <w:top w:val="nil"/>
              <w:left w:val="nil"/>
              <w:bottom w:val="single" w:sz="8" w:space="0" w:color="000000"/>
              <w:right w:val="single" w:sz="8" w:space="0" w:color="000000"/>
            </w:tcBorders>
            <w:shd w:val="clear" w:color="auto" w:fill="auto"/>
            <w:noWrap/>
            <w:vAlign w:val="bottom"/>
            <w:hideMark/>
          </w:tcPr>
          <w:p w14:paraId="774A3F13"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3522</w:t>
            </w:r>
          </w:p>
        </w:tc>
        <w:tc>
          <w:tcPr>
            <w:tcW w:w="2980" w:type="dxa"/>
            <w:tcBorders>
              <w:top w:val="nil"/>
              <w:left w:val="nil"/>
              <w:bottom w:val="single" w:sz="8" w:space="0" w:color="000000"/>
              <w:right w:val="single" w:sz="8" w:space="0" w:color="000000"/>
            </w:tcBorders>
            <w:shd w:val="clear" w:color="auto" w:fill="auto"/>
            <w:noWrap/>
            <w:vAlign w:val="bottom"/>
            <w:hideMark/>
          </w:tcPr>
          <w:p w14:paraId="7662B66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SLOOP CHANNEL-01</w:t>
            </w:r>
          </w:p>
        </w:tc>
        <w:tc>
          <w:tcPr>
            <w:tcW w:w="4504" w:type="dxa"/>
            <w:tcBorders>
              <w:top w:val="nil"/>
              <w:left w:val="nil"/>
              <w:bottom w:val="single" w:sz="8" w:space="0" w:color="000000"/>
              <w:right w:val="single" w:sz="8" w:space="0" w:color="000000"/>
            </w:tcBorders>
            <w:shd w:val="clear" w:color="auto" w:fill="auto"/>
            <w:noWrap/>
            <w:vAlign w:val="bottom"/>
            <w:hideMark/>
          </w:tcPr>
          <w:p w14:paraId="43FCB362"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MEADOWBROOK CAUSEWAY - 2</w:t>
            </w:r>
          </w:p>
        </w:tc>
      </w:tr>
      <w:tr w:rsidR="00666E39" w:rsidRPr="00666E39" w14:paraId="63699D86"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0AF27A7B"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15</w:t>
            </w:r>
          </w:p>
        </w:tc>
        <w:tc>
          <w:tcPr>
            <w:tcW w:w="814" w:type="dxa"/>
            <w:tcBorders>
              <w:top w:val="nil"/>
              <w:left w:val="nil"/>
              <w:bottom w:val="single" w:sz="8" w:space="0" w:color="000000"/>
              <w:right w:val="single" w:sz="8" w:space="0" w:color="000000"/>
            </w:tcBorders>
            <w:shd w:val="clear" w:color="auto" w:fill="auto"/>
            <w:noWrap/>
            <w:vAlign w:val="bottom"/>
            <w:hideMark/>
          </w:tcPr>
          <w:p w14:paraId="135187CB"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3279</w:t>
            </w:r>
          </w:p>
        </w:tc>
        <w:tc>
          <w:tcPr>
            <w:tcW w:w="2980" w:type="dxa"/>
            <w:tcBorders>
              <w:top w:val="nil"/>
              <w:left w:val="nil"/>
              <w:bottom w:val="single" w:sz="8" w:space="0" w:color="000000"/>
              <w:right w:val="single" w:sz="8" w:space="0" w:color="000000"/>
            </w:tcBorders>
            <w:shd w:val="clear" w:color="auto" w:fill="auto"/>
            <w:noWrap/>
            <w:vAlign w:val="bottom"/>
            <w:hideMark/>
          </w:tcPr>
          <w:p w14:paraId="39D338AF"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HUDSON RIVER-14</w:t>
            </w:r>
          </w:p>
        </w:tc>
        <w:tc>
          <w:tcPr>
            <w:tcW w:w="4504" w:type="dxa"/>
            <w:tcBorders>
              <w:top w:val="nil"/>
              <w:left w:val="nil"/>
              <w:bottom w:val="single" w:sz="8" w:space="0" w:color="000000"/>
              <w:right w:val="single" w:sz="8" w:space="0" w:color="000000"/>
            </w:tcBorders>
            <w:shd w:val="clear" w:color="auto" w:fill="auto"/>
            <w:noWrap/>
            <w:vAlign w:val="bottom"/>
            <w:hideMark/>
          </w:tcPr>
          <w:p w14:paraId="7732656A"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HUDSON RIVER RAILROAD BRIDGE-14 .</w:t>
            </w:r>
          </w:p>
        </w:tc>
      </w:tr>
      <w:tr w:rsidR="00666E39" w:rsidRPr="00666E39" w14:paraId="23DD47FB"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65CD0DFF"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15</w:t>
            </w:r>
          </w:p>
        </w:tc>
        <w:tc>
          <w:tcPr>
            <w:tcW w:w="814" w:type="dxa"/>
            <w:tcBorders>
              <w:top w:val="nil"/>
              <w:left w:val="nil"/>
              <w:bottom w:val="single" w:sz="8" w:space="0" w:color="000000"/>
              <w:right w:val="single" w:sz="8" w:space="0" w:color="000000"/>
            </w:tcBorders>
            <w:shd w:val="clear" w:color="auto" w:fill="auto"/>
            <w:noWrap/>
            <w:vAlign w:val="bottom"/>
            <w:hideMark/>
          </w:tcPr>
          <w:p w14:paraId="069ED432"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3283</w:t>
            </w:r>
          </w:p>
        </w:tc>
        <w:tc>
          <w:tcPr>
            <w:tcW w:w="2980" w:type="dxa"/>
            <w:tcBorders>
              <w:top w:val="nil"/>
              <w:left w:val="nil"/>
              <w:bottom w:val="single" w:sz="8" w:space="0" w:color="000000"/>
              <w:right w:val="single" w:sz="8" w:space="0" w:color="000000"/>
            </w:tcBorders>
            <w:shd w:val="clear" w:color="auto" w:fill="auto"/>
            <w:noWrap/>
            <w:vAlign w:val="bottom"/>
            <w:hideMark/>
          </w:tcPr>
          <w:p w14:paraId="163F2C80"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HUDSON RIVER-18</w:t>
            </w:r>
          </w:p>
        </w:tc>
        <w:tc>
          <w:tcPr>
            <w:tcW w:w="4504" w:type="dxa"/>
            <w:tcBorders>
              <w:top w:val="nil"/>
              <w:left w:val="nil"/>
              <w:bottom w:val="single" w:sz="8" w:space="0" w:color="000000"/>
              <w:right w:val="single" w:sz="8" w:space="0" w:color="000000"/>
            </w:tcBorders>
            <w:shd w:val="clear" w:color="auto" w:fill="auto"/>
            <w:noWrap/>
            <w:vAlign w:val="bottom"/>
            <w:hideMark/>
          </w:tcPr>
          <w:p w14:paraId="109AF60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HUDSON RIVER HIGHWAY BRIDGE-18</w:t>
            </w:r>
          </w:p>
        </w:tc>
      </w:tr>
      <w:tr w:rsidR="00666E39" w:rsidRPr="00666E39" w14:paraId="6D7E1113"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B1F2F10"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15</w:t>
            </w:r>
          </w:p>
        </w:tc>
        <w:tc>
          <w:tcPr>
            <w:tcW w:w="814" w:type="dxa"/>
            <w:tcBorders>
              <w:top w:val="nil"/>
              <w:left w:val="nil"/>
              <w:bottom w:val="single" w:sz="8" w:space="0" w:color="000000"/>
              <w:right w:val="single" w:sz="8" w:space="0" w:color="000000"/>
            </w:tcBorders>
            <w:shd w:val="clear" w:color="auto" w:fill="auto"/>
            <w:noWrap/>
            <w:vAlign w:val="bottom"/>
            <w:hideMark/>
          </w:tcPr>
          <w:p w14:paraId="765D7291"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4005</w:t>
            </w:r>
          </w:p>
        </w:tc>
        <w:tc>
          <w:tcPr>
            <w:tcW w:w="2980" w:type="dxa"/>
            <w:tcBorders>
              <w:top w:val="nil"/>
              <w:left w:val="nil"/>
              <w:bottom w:val="single" w:sz="8" w:space="0" w:color="000000"/>
              <w:right w:val="single" w:sz="8" w:space="0" w:color="000000"/>
            </w:tcBorders>
            <w:shd w:val="clear" w:color="auto" w:fill="auto"/>
            <w:noWrap/>
            <w:vAlign w:val="bottom"/>
            <w:hideMark/>
          </w:tcPr>
          <w:p w14:paraId="7A012B52"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Lake Champlain-03</w:t>
            </w:r>
          </w:p>
        </w:tc>
        <w:tc>
          <w:tcPr>
            <w:tcW w:w="4504" w:type="dxa"/>
            <w:tcBorders>
              <w:top w:val="nil"/>
              <w:left w:val="nil"/>
              <w:bottom w:val="single" w:sz="8" w:space="0" w:color="000000"/>
              <w:right w:val="single" w:sz="8" w:space="0" w:color="000000"/>
            </w:tcBorders>
            <w:shd w:val="clear" w:color="auto" w:fill="auto"/>
            <w:noWrap/>
            <w:vAlign w:val="bottom"/>
            <w:hideMark/>
          </w:tcPr>
          <w:p w14:paraId="19E7D25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Grand Isle Drawbridge  (33CFR 117.993)</w:t>
            </w:r>
          </w:p>
        </w:tc>
      </w:tr>
      <w:tr w:rsidR="00666E39" w:rsidRPr="00666E39" w14:paraId="2AA8C8C7"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861F732"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15</w:t>
            </w:r>
          </w:p>
        </w:tc>
        <w:tc>
          <w:tcPr>
            <w:tcW w:w="814" w:type="dxa"/>
            <w:tcBorders>
              <w:top w:val="nil"/>
              <w:left w:val="nil"/>
              <w:bottom w:val="single" w:sz="8" w:space="0" w:color="000000"/>
              <w:right w:val="single" w:sz="8" w:space="0" w:color="000000"/>
            </w:tcBorders>
            <w:shd w:val="clear" w:color="auto" w:fill="auto"/>
            <w:noWrap/>
            <w:vAlign w:val="bottom"/>
            <w:hideMark/>
          </w:tcPr>
          <w:p w14:paraId="01550538"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4008</w:t>
            </w:r>
          </w:p>
        </w:tc>
        <w:tc>
          <w:tcPr>
            <w:tcW w:w="2980" w:type="dxa"/>
            <w:tcBorders>
              <w:top w:val="nil"/>
              <w:left w:val="nil"/>
              <w:bottom w:val="single" w:sz="8" w:space="0" w:color="000000"/>
              <w:right w:val="single" w:sz="8" w:space="0" w:color="000000"/>
            </w:tcBorders>
            <w:shd w:val="clear" w:color="auto" w:fill="auto"/>
            <w:noWrap/>
            <w:vAlign w:val="bottom"/>
            <w:hideMark/>
          </w:tcPr>
          <w:p w14:paraId="35B5F6D5"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Lake Champlain-06</w:t>
            </w:r>
          </w:p>
        </w:tc>
        <w:tc>
          <w:tcPr>
            <w:tcW w:w="4504" w:type="dxa"/>
            <w:tcBorders>
              <w:top w:val="nil"/>
              <w:left w:val="nil"/>
              <w:bottom w:val="single" w:sz="8" w:space="0" w:color="000000"/>
              <w:right w:val="single" w:sz="8" w:space="0" w:color="000000"/>
            </w:tcBorders>
            <w:shd w:val="clear" w:color="auto" w:fill="auto"/>
            <w:noWrap/>
            <w:vAlign w:val="bottom"/>
            <w:hideMark/>
          </w:tcPr>
          <w:p w14:paraId="20CB19C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Missiquoi Bay RR Bridge (33CFR 117.993)</w:t>
            </w:r>
          </w:p>
        </w:tc>
      </w:tr>
      <w:tr w:rsidR="00666E39" w:rsidRPr="00666E39" w14:paraId="094661F1"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282B39D5"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24</w:t>
            </w:r>
          </w:p>
        </w:tc>
        <w:tc>
          <w:tcPr>
            <w:tcW w:w="814" w:type="dxa"/>
            <w:tcBorders>
              <w:top w:val="nil"/>
              <w:left w:val="nil"/>
              <w:bottom w:val="single" w:sz="8" w:space="0" w:color="000000"/>
              <w:right w:val="single" w:sz="8" w:space="0" w:color="000000"/>
            </w:tcBorders>
            <w:shd w:val="clear" w:color="auto" w:fill="auto"/>
            <w:noWrap/>
            <w:vAlign w:val="bottom"/>
            <w:hideMark/>
          </w:tcPr>
          <w:p w14:paraId="1D567B6B"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3259</w:t>
            </w:r>
          </w:p>
        </w:tc>
        <w:tc>
          <w:tcPr>
            <w:tcW w:w="2980" w:type="dxa"/>
            <w:tcBorders>
              <w:top w:val="nil"/>
              <w:left w:val="nil"/>
              <w:bottom w:val="single" w:sz="8" w:space="0" w:color="000000"/>
              <w:right w:val="single" w:sz="8" w:space="0" w:color="000000"/>
            </w:tcBorders>
            <w:shd w:val="clear" w:color="auto" w:fill="auto"/>
            <w:noWrap/>
            <w:vAlign w:val="bottom"/>
            <w:hideMark/>
          </w:tcPr>
          <w:p w14:paraId="19C985F3"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HOUSATONIC RIVER-01</w:t>
            </w:r>
          </w:p>
        </w:tc>
        <w:tc>
          <w:tcPr>
            <w:tcW w:w="4504" w:type="dxa"/>
            <w:tcBorders>
              <w:top w:val="nil"/>
              <w:left w:val="nil"/>
              <w:bottom w:val="single" w:sz="8" w:space="0" w:color="000000"/>
              <w:right w:val="single" w:sz="8" w:space="0" w:color="000000"/>
            </w:tcBorders>
            <w:shd w:val="clear" w:color="auto" w:fill="auto"/>
            <w:noWrap/>
            <w:vAlign w:val="bottom"/>
            <w:hideMark/>
          </w:tcPr>
          <w:p w14:paraId="63247917"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WASHINGTON BRIDGE </w:t>
            </w:r>
          </w:p>
        </w:tc>
      </w:tr>
      <w:tr w:rsidR="00666E39" w:rsidRPr="00666E39" w14:paraId="00601232"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6C281451"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24</w:t>
            </w:r>
          </w:p>
        </w:tc>
        <w:tc>
          <w:tcPr>
            <w:tcW w:w="814" w:type="dxa"/>
            <w:tcBorders>
              <w:top w:val="nil"/>
              <w:left w:val="nil"/>
              <w:bottom w:val="single" w:sz="8" w:space="0" w:color="000000"/>
              <w:right w:val="single" w:sz="8" w:space="0" w:color="000000"/>
            </w:tcBorders>
            <w:shd w:val="clear" w:color="auto" w:fill="auto"/>
            <w:noWrap/>
            <w:vAlign w:val="bottom"/>
            <w:hideMark/>
          </w:tcPr>
          <w:p w14:paraId="58A0695A"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3261</w:t>
            </w:r>
          </w:p>
        </w:tc>
        <w:tc>
          <w:tcPr>
            <w:tcW w:w="2980" w:type="dxa"/>
            <w:tcBorders>
              <w:top w:val="nil"/>
              <w:left w:val="nil"/>
              <w:bottom w:val="single" w:sz="8" w:space="0" w:color="000000"/>
              <w:right w:val="single" w:sz="8" w:space="0" w:color="000000"/>
            </w:tcBorders>
            <w:shd w:val="clear" w:color="auto" w:fill="auto"/>
            <w:noWrap/>
            <w:vAlign w:val="bottom"/>
            <w:hideMark/>
          </w:tcPr>
          <w:p w14:paraId="1CF67A57"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HOUSATONIC RIVER-03</w:t>
            </w:r>
          </w:p>
        </w:tc>
        <w:tc>
          <w:tcPr>
            <w:tcW w:w="4504" w:type="dxa"/>
            <w:tcBorders>
              <w:top w:val="nil"/>
              <w:left w:val="nil"/>
              <w:bottom w:val="single" w:sz="8" w:space="0" w:color="000000"/>
              <w:right w:val="single" w:sz="8" w:space="0" w:color="000000"/>
            </w:tcBorders>
            <w:shd w:val="clear" w:color="auto" w:fill="auto"/>
            <w:noWrap/>
            <w:vAlign w:val="bottom"/>
            <w:hideMark/>
          </w:tcPr>
          <w:p w14:paraId="36C00A83"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HOUSATONIC RIVER RAILROAD BRIDGE</w:t>
            </w:r>
          </w:p>
        </w:tc>
      </w:tr>
      <w:tr w:rsidR="00666E39" w:rsidRPr="00666E39" w14:paraId="70A80D2E"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00A6AA09"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24</w:t>
            </w:r>
          </w:p>
        </w:tc>
        <w:tc>
          <w:tcPr>
            <w:tcW w:w="814" w:type="dxa"/>
            <w:tcBorders>
              <w:top w:val="nil"/>
              <w:left w:val="nil"/>
              <w:bottom w:val="single" w:sz="8" w:space="0" w:color="000000"/>
              <w:right w:val="single" w:sz="8" w:space="0" w:color="000000"/>
            </w:tcBorders>
            <w:shd w:val="clear" w:color="auto" w:fill="auto"/>
            <w:noWrap/>
            <w:vAlign w:val="bottom"/>
            <w:hideMark/>
          </w:tcPr>
          <w:p w14:paraId="14D5D2A5"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3344</w:t>
            </w:r>
          </w:p>
        </w:tc>
        <w:tc>
          <w:tcPr>
            <w:tcW w:w="2980" w:type="dxa"/>
            <w:tcBorders>
              <w:top w:val="nil"/>
              <w:left w:val="nil"/>
              <w:bottom w:val="single" w:sz="8" w:space="0" w:color="000000"/>
              <w:right w:val="single" w:sz="8" w:space="0" w:color="000000"/>
            </w:tcBorders>
            <w:shd w:val="clear" w:color="auto" w:fill="auto"/>
            <w:noWrap/>
            <w:vAlign w:val="bottom"/>
            <w:hideMark/>
          </w:tcPr>
          <w:p w14:paraId="69FECEB4"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MILL RIVER-01</w:t>
            </w:r>
          </w:p>
        </w:tc>
        <w:tc>
          <w:tcPr>
            <w:tcW w:w="4504" w:type="dxa"/>
            <w:tcBorders>
              <w:top w:val="nil"/>
              <w:left w:val="nil"/>
              <w:bottom w:val="single" w:sz="8" w:space="0" w:color="000000"/>
              <w:right w:val="single" w:sz="8" w:space="0" w:color="000000"/>
            </w:tcBorders>
            <w:shd w:val="clear" w:color="auto" w:fill="auto"/>
            <w:noWrap/>
            <w:vAlign w:val="bottom"/>
            <w:hideMark/>
          </w:tcPr>
          <w:p w14:paraId="6F4CCED7"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CHAPEL STREET HIGHWAY BRIDGE </w:t>
            </w:r>
          </w:p>
        </w:tc>
      </w:tr>
      <w:tr w:rsidR="00666E39" w:rsidRPr="00666E39" w14:paraId="0FBA06A4"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A0EA04F"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24</w:t>
            </w:r>
          </w:p>
        </w:tc>
        <w:tc>
          <w:tcPr>
            <w:tcW w:w="814" w:type="dxa"/>
            <w:tcBorders>
              <w:top w:val="nil"/>
              <w:left w:val="nil"/>
              <w:bottom w:val="single" w:sz="8" w:space="0" w:color="000000"/>
              <w:right w:val="single" w:sz="8" w:space="0" w:color="000000"/>
            </w:tcBorders>
            <w:shd w:val="clear" w:color="auto" w:fill="auto"/>
            <w:noWrap/>
            <w:vAlign w:val="bottom"/>
            <w:hideMark/>
          </w:tcPr>
          <w:p w14:paraId="1E28E79E"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3431</w:t>
            </w:r>
          </w:p>
        </w:tc>
        <w:tc>
          <w:tcPr>
            <w:tcW w:w="2980" w:type="dxa"/>
            <w:tcBorders>
              <w:top w:val="nil"/>
              <w:left w:val="nil"/>
              <w:bottom w:val="single" w:sz="8" w:space="0" w:color="000000"/>
              <w:right w:val="single" w:sz="8" w:space="0" w:color="000000"/>
            </w:tcBorders>
            <w:shd w:val="clear" w:color="auto" w:fill="auto"/>
            <w:noWrap/>
            <w:vAlign w:val="bottom"/>
            <w:hideMark/>
          </w:tcPr>
          <w:p w14:paraId="224A680D"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PEQUONNOCK RIVER-02</w:t>
            </w:r>
          </w:p>
        </w:tc>
        <w:tc>
          <w:tcPr>
            <w:tcW w:w="4504" w:type="dxa"/>
            <w:tcBorders>
              <w:top w:val="nil"/>
              <w:left w:val="nil"/>
              <w:bottom w:val="single" w:sz="8" w:space="0" w:color="000000"/>
              <w:right w:val="single" w:sz="8" w:space="0" w:color="000000"/>
            </w:tcBorders>
            <w:shd w:val="clear" w:color="auto" w:fill="auto"/>
            <w:noWrap/>
            <w:vAlign w:val="bottom"/>
            <w:hideMark/>
          </w:tcPr>
          <w:p w14:paraId="1B86716C"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S 130 - STRATFORD AVENUE BRIDGE  </w:t>
            </w:r>
          </w:p>
        </w:tc>
      </w:tr>
      <w:tr w:rsidR="00666E39" w:rsidRPr="00666E39" w14:paraId="14BEEBE9"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6E9D8336"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24</w:t>
            </w:r>
          </w:p>
        </w:tc>
        <w:tc>
          <w:tcPr>
            <w:tcW w:w="814" w:type="dxa"/>
            <w:tcBorders>
              <w:top w:val="nil"/>
              <w:left w:val="nil"/>
              <w:bottom w:val="single" w:sz="8" w:space="0" w:color="000000"/>
              <w:right w:val="single" w:sz="8" w:space="0" w:color="000000"/>
            </w:tcBorders>
            <w:shd w:val="clear" w:color="auto" w:fill="auto"/>
            <w:noWrap/>
            <w:vAlign w:val="bottom"/>
            <w:hideMark/>
          </w:tcPr>
          <w:p w14:paraId="2BBFB351"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3434</w:t>
            </w:r>
          </w:p>
        </w:tc>
        <w:tc>
          <w:tcPr>
            <w:tcW w:w="2980" w:type="dxa"/>
            <w:tcBorders>
              <w:top w:val="nil"/>
              <w:left w:val="nil"/>
              <w:bottom w:val="single" w:sz="8" w:space="0" w:color="000000"/>
              <w:right w:val="single" w:sz="8" w:space="0" w:color="000000"/>
            </w:tcBorders>
            <w:shd w:val="clear" w:color="auto" w:fill="auto"/>
            <w:noWrap/>
            <w:vAlign w:val="bottom"/>
            <w:hideMark/>
          </w:tcPr>
          <w:p w14:paraId="744EF846"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PEQUONNOCK RIVER-05</w:t>
            </w:r>
          </w:p>
        </w:tc>
        <w:tc>
          <w:tcPr>
            <w:tcW w:w="4504" w:type="dxa"/>
            <w:tcBorders>
              <w:top w:val="nil"/>
              <w:left w:val="nil"/>
              <w:bottom w:val="single" w:sz="8" w:space="0" w:color="000000"/>
              <w:right w:val="single" w:sz="8" w:space="0" w:color="000000"/>
            </w:tcBorders>
            <w:shd w:val="clear" w:color="auto" w:fill="auto"/>
            <w:noWrap/>
            <w:vAlign w:val="bottom"/>
            <w:hideMark/>
          </w:tcPr>
          <w:p w14:paraId="14978B12"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EAST WASHINGTON AVENUE HIGHWAY BRIDGE </w:t>
            </w:r>
          </w:p>
        </w:tc>
      </w:tr>
      <w:tr w:rsidR="00666E39" w:rsidRPr="00666E39" w14:paraId="62035EFE"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7B6D1039"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24</w:t>
            </w:r>
          </w:p>
        </w:tc>
        <w:tc>
          <w:tcPr>
            <w:tcW w:w="814" w:type="dxa"/>
            <w:tcBorders>
              <w:top w:val="nil"/>
              <w:left w:val="nil"/>
              <w:bottom w:val="single" w:sz="8" w:space="0" w:color="000000"/>
              <w:right w:val="single" w:sz="8" w:space="0" w:color="000000"/>
            </w:tcBorders>
            <w:shd w:val="clear" w:color="auto" w:fill="auto"/>
            <w:noWrap/>
            <w:vAlign w:val="bottom"/>
            <w:hideMark/>
          </w:tcPr>
          <w:p w14:paraId="22145EF5"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3460</w:t>
            </w:r>
          </w:p>
        </w:tc>
        <w:tc>
          <w:tcPr>
            <w:tcW w:w="2980" w:type="dxa"/>
            <w:tcBorders>
              <w:top w:val="nil"/>
              <w:left w:val="nil"/>
              <w:bottom w:val="single" w:sz="8" w:space="0" w:color="000000"/>
              <w:right w:val="single" w:sz="8" w:space="0" w:color="000000"/>
            </w:tcBorders>
            <w:shd w:val="clear" w:color="auto" w:fill="auto"/>
            <w:noWrap/>
            <w:vAlign w:val="bottom"/>
            <w:hideMark/>
          </w:tcPr>
          <w:p w14:paraId="028BA76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QUINNIPIAC RIVER-01</w:t>
            </w:r>
          </w:p>
        </w:tc>
        <w:tc>
          <w:tcPr>
            <w:tcW w:w="4504" w:type="dxa"/>
            <w:tcBorders>
              <w:top w:val="nil"/>
              <w:left w:val="nil"/>
              <w:bottom w:val="single" w:sz="8" w:space="0" w:color="000000"/>
              <w:right w:val="single" w:sz="8" w:space="0" w:color="000000"/>
            </w:tcBorders>
            <w:shd w:val="clear" w:color="auto" w:fill="auto"/>
            <w:noWrap/>
            <w:vAlign w:val="bottom"/>
            <w:hideMark/>
          </w:tcPr>
          <w:p w14:paraId="42A228C8"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TOMLINSON BRIDGE </w:t>
            </w:r>
          </w:p>
        </w:tc>
      </w:tr>
      <w:tr w:rsidR="00666E39" w:rsidRPr="00666E39" w14:paraId="3D17F566"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36601B0E"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24</w:t>
            </w:r>
          </w:p>
        </w:tc>
        <w:tc>
          <w:tcPr>
            <w:tcW w:w="814" w:type="dxa"/>
            <w:tcBorders>
              <w:top w:val="nil"/>
              <w:left w:val="nil"/>
              <w:bottom w:val="single" w:sz="8" w:space="0" w:color="000000"/>
              <w:right w:val="single" w:sz="8" w:space="0" w:color="000000"/>
            </w:tcBorders>
            <w:shd w:val="clear" w:color="auto" w:fill="auto"/>
            <w:noWrap/>
            <w:vAlign w:val="bottom"/>
            <w:hideMark/>
          </w:tcPr>
          <w:p w14:paraId="1FFAA754"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3462</w:t>
            </w:r>
          </w:p>
        </w:tc>
        <w:tc>
          <w:tcPr>
            <w:tcW w:w="2980" w:type="dxa"/>
            <w:tcBorders>
              <w:top w:val="nil"/>
              <w:left w:val="nil"/>
              <w:bottom w:val="single" w:sz="8" w:space="0" w:color="000000"/>
              <w:right w:val="single" w:sz="8" w:space="0" w:color="000000"/>
            </w:tcBorders>
            <w:shd w:val="clear" w:color="auto" w:fill="auto"/>
            <w:noWrap/>
            <w:vAlign w:val="bottom"/>
            <w:hideMark/>
          </w:tcPr>
          <w:p w14:paraId="6DF200AD"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QUINNIPIAC RIVER-03</w:t>
            </w:r>
          </w:p>
        </w:tc>
        <w:tc>
          <w:tcPr>
            <w:tcW w:w="4504" w:type="dxa"/>
            <w:tcBorders>
              <w:top w:val="nil"/>
              <w:left w:val="nil"/>
              <w:bottom w:val="single" w:sz="8" w:space="0" w:color="000000"/>
              <w:right w:val="single" w:sz="8" w:space="0" w:color="000000"/>
            </w:tcBorders>
            <w:shd w:val="clear" w:color="auto" w:fill="auto"/>
            <w:noWrap/>
            <w:vAlign w:val="bottom"/>
            <w:hideMark/>
          </w:tcPr>
          <w:p w14:paraId="7810F1C4"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FERRY STREET HIGHWAY BRIDGE </w:t>
            </w:r>
          </w:p>
        </w:tc>
      </w:tr>
      <w:tr w:rsidR="00666E39" w:rsidRPr="00666E39" w14:paraId="0B5E656E"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5B2E1402"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24</w:t>
            </w:r>
          </w:p>
        </w:tc>
        <w:tc>
          <w:tcPr>
            <w:tcW w:w="814" w:type="dxa"/>
            <w:tcBorders>
              <w:top w:val="nil"/>
              <w:left w:val="nil"/>
              <w:bottom w:val="single" w:sz="8" w:space="0" w:color="000000"/>
              <w:right w:val="single" w:sz="8" w:space="0" w:color="000000"/>
            </w:tcBorders>
            <w:shd w:val="clear" w:color="auto" w:fill="auto"/>
            <w:noWrap/>
            <w:vAlign w:val="bottom"/>
            <w:hideMark/>
          </w:tcPr>
          <w:p w14:paraId="11C27549"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3558</w:t>
            </w:r>
          </w:p>
        </w:tc>
        <w:tc>
          <w:tcPr>
            <w:tcW w:w="2980" w:type="dxa"/>
            <w:tcBorders>
              <w:top w:val="nil"/>
              <w:left w:val="nil"/>
              <w:bottom w:val="single" w:sz="8" w:space="0" w:color="000000"/>
              <w:right w:val="single" w:sz="8" w:space="0" w:color="000000"/>
            </w:tcBorders>
            <w:shd w:val="clear" w:color="auto" w:fill="auto"/>
            <w:noWrap/>
            <w:vAlign w:val="bottom"/>
            <w:hideMark/>
          </w:tcPr>
          <w:p w14:paraId="6C1A1BDA"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YELLOW MILL CHANNEL-01</w:t>
            </w:r>
          </w:p>
        </w:tc>
        <w:tc>
          <w:tcPr>
            <w:tcW w:w="4504" w:type="dxa"/>
            <w:tcBorders>
              <w:top w:val="nil"/>
              <w:left w:val="nil"/>
              <w:bottom w:val="single" w:sz="8" w:space="0" w:color="000000"/>
              <w:right w:val="single" w:sz="8" w:space="0" w:color="000000"/>
            </w:tcBorders>
            <w:shd w:val="clear" w:color="auto" w:fill="auto"/>
            <w:noWrap/>
            <w:vAlign w:val="bottom"/>
            <w:hideMark/>
          </w:tcPr>
          <w:p w14:paraId="40AB6C16"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YELLOW MILL CHANNEL BRIDGE</w:t>
            </w:r>
          </w:p>
        </w:tc>
      </w:tr>
      <w:tr w:rsidR="00666E39" w:rsidRPr="00666E39" w14:paraId="5A877EB4"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3F65F3D8"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25</w:t>
            </w:r>
          </w:p>
        </w:tc>
        <w:tc>
          <w:tcPr>
            <w:tcW w:w="814" w:type="dxa"/>
            <w:tcBorders>
              <w:top w:val="nil"/>
              <w:left w:val="nil"/>
              <w:bottom w:val="single" w:sz="8" w:space="0" w:color="000000"/>
              <w:right w:val="single" w:sz="8" w:space="0" w:color="000000"/>
            </w:tcBorders>
            <w:shd w:val="clear" w:color="auto" w:fill="auto"/>
            <w:noWrap/>
            <w:vAlign w:val="bottom"/>
            <w:hideMark/>
          </w:tcPr>
          <w:p w14:paraId="454878DD"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3079</w:t>
            </w:r>
          </w:p>
        </w:tc>
        <w:tc>
          <w:tcPr>
            <w:tcW w:w="2980" w:type="dxa"/>
            <w:tcBorders>
              <w:top w:val="nil"/>
              <w:left w:val="nil"/>
              <w:bottom w:val="single" w:sz="8" w:space="0" w:color="000000"/>
              <w:right w:val="single" w:sz="8" w:space="0" w:color="000000"/>
            </w:tcBorders>
            <w:shd w:val="clear" w:color="auto" w:fill="auto"/>
            <w:noWrap/>
            <w:vAlign w:val="bottom"/>
            <w:hideMark/>
          </w:tcPr>
          <w:p w14:paraId="0851967F"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CONNECTICUT RIVER-01</w:t>
            </w:r>
          </w:p>
        </w:tc>
        <w:tc>
          <w:tcPr>
            <w:tcW w:w="4504" w:type="dxa"/>
            <w:tcBorders>
              <w:top w:val="nil"/>
              <w:left w:val="nil"/>
              <w:bottom w:val="single" w:sz="8" w:space="0" w:color="000000"/>
              <w:right w:val="single" w:sz="8" w:space="0" w:color="000000"/>
            </w:tcBorders>
            <w:shd w:val="clear" w:color="auto" w:fill="auto"/>
            <w:noWrap/>
            <w:vAlign w:val="bottom"/>
            <w:hideMark/>
          </w:tcPr>
          <w:p w14:paraId="3D07424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CONNECTICUT RIVER RAILLROAD BRIDGE - 1</w:t>
            </w:r>
          </w:p>
        </w:tc>
      </w:tr>
      <w:tr w:rsidR="00666E39" w:rsidRPr="00666E39" w14:paraId="504F617F"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B14AD76"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25</w:t>
            </w:r>
          </w:p>
        </w:tc>
        <w:tc>
          <w:tcPr>
            <w:tcW w:w="814" w:type="dxa"/>
            <w:tcBorders>
              <w:top w:val="nil"/>
              <w:left w:val="nil"/>
              <w:bottom w:val="single" w:sz="8" w:space="0" w:color="000000"/>
              <w:right w:val="single" w:sz="8" w:space="0" w:color="000000"/>
            </w:tcBorders>
            <w:shd w:val="clear" w:color="auto" w:fill="auto"/>
            <w:noWrap/>
            <w:vAlign w:val="bottom"/>
            <w:hideMark/>
          </w:tcPr>
          <w:p w14:paraId="034F5B31"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3081</w:t>
            </w:r>
          </w:p>
        </w:tc>
        <w:tc>
          <w:tcPr>
            <w:tcW w:w="2980" w:type="dxa"/>
            <w:tcBorders>
              <w:top w:val="nil"/>
              <w:left w:val="nil"/>
              <w:bottom w:val="single" w:sz="8" w:space="0" w:color="000000"/>
              <w:right w:val="single" w:sz="8" w:space="0" w:color="000000"/>
            </w:tcBorders>
            <w:shd w:val="clear" w:color="auto" w:fill="auto"/>
            <w:noWrap/>
            <w:vAlign w:val="bottom"/>
            <w:hideMark/>
          </w:tcPr>
          <w:p w14:paraId="166A19AE"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CONNECTICUT RIVER-03</w:t>
            </w:r>
          </w:p>
        </w:tc>
        <w:tc>
          <w:tcPr>
            <w:tcW w:w="4504" w:type="dxa"/>
            <w:tcBorders>
              <w:top w:val="nil"/>
              <w:left w:val="nil"/>
              <w:bottom w:val="single" w:sz="8" w:space="0" w:color="000000"/>
              <w:right w:val="single" w:sz="8" w:space="0" w:color="000000"/>
            </w:tcBorders>
            <w:shd w:val="clear" w:color="auto" w:fill="auto"/>
            <w:noWrap/>
            <w:vAlign w:val="bottom"/>
            <w:hideMark/>
          </w:tcPr>
          <w:p w14:paraId="7F67E880"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S 82 - CONNECTICUT RIVER HIGHWAY BRIDGE  </w:t>
            </w:r>
          </w:p>
        </w:tc>
      </w:tr>
      <w:tr w:rsidR="00666E39" w:rsidRPr="00666E39" w14:paraId="6B65131F" w14:textId="77777777" w:rsidTr="008F0413">
        <w:trPr>
          <w:trHeight w:val="315"/>
        </w:trPr>
        <w:tc>
          <w:tcPr>
            <w:tcW w:w="720" w:type="dxa"/>
            <w:tcBorders>
              <w:top w:val="nil"/>
              <w:left w:val="single" w:sz="8" w:space="0" w:color="000000"/>
              <w:bottom w:val="single" w:sz="8" w:space="0" w:color="000000"/>
              <w:right w:val="single" w:sz="8" w:space="0" w:color="000000"/>
            </w:tcBorders>
            <w:shd w:val="clear" w:color="auto" w:fill="auto"/>
            <w:noWrap/>
            <w:vAlign w:val="bottom"/>
            <w:hideMark/>
          </w:tcPr>
          <w:p w14:paraId="105C2DAA" w14:textId="77777777" w:rsidR="00666E39" w:rsidRPr="00666E39" w:rsidRDefault="00666E39" w:rsidP="00666E39">
            <w:pPr>
              <w:spacing w:after="0" w:line="240" w:lineRule="auto"/>
              <w:jc w:val="center"/>
              <w:rPr>
                <w:rFonts w:ascii="Calibri" w:eastAsia="Times New Roman" w:hAnsi="Calibri" w:cs="Calibri"/>
                <w:color w:val="000000"/>
              </w:rPr>
            </w:pPr>
            <w:r w:rsidRPr="00666E39">
              <w:rPr>
                <w:rFonts w:ascii="Calibri" w:eastAsia="Times New Roman" w:hAnsi="Calibri" w:cs="Calibri"/>
                <w:color w:val="000000"/>
              </w:rPr>
              <w:t>25</w:t>
            </w:r>
          </w:p>
        </w:tc>
        <w:tc>
          <w:tcPr>
            <w:tcW w:w="814" w:type="dxa"/>
            <w:tcBorders>
              <w:top w:val="nil"/>
              <w:left w:val="nil"/>
              <w:bottom w:val="single" w:sz="8" w:space="0" w:color="000000"/>
              <w:right w:val="single" w:sz="8" w:space="0" w:color="000000"/>
            </w:tcBorders>
            <w:shd w:val="clear" w:color="auto" w:fill="auto"/>
            <w:noWrap/>
            <w:vAlign w:val="bottom"/>
            <w:hideMark/>
          </w:tcPr>
          <w:p w14:paraId="3B509525" w14:textId="77777777" w:rsidR="00666E39" w:rsidRPr="00666E39" w:rsidRDefault="00666E39" w:rsidP="00666E39">
            <w:pPr>
              <w:spacing w:after="0" w:line="240" w:lineRule="auto"/>
              <w:jc w:val="center"/>
              <w:rPr>
                <w:rFonts w:ascii="Arial" w:eastAsia="Times New Roman" w:hAnsi="Arial" w:cs="Arial"/>
                <w:color w:val="000000"/>
              </w:rPr>
            </w:pPr>
            <w:r w:rsidRPr="00666E39">
              <w:rPr>
                <w:rFonts w:ascii="Arial" w:eastAsia="Times New Roman" w:hAnsi="Arial" w:cs="Arial"/>
                <w:color w:val="000000"/>
              </w:rPr>
              <w:t>3082</w:t>
            </w:r>
          </w:p>
        </w:tc>
        <w:tc>
          <w:tcPr>
            <w:tcW w:w="2980" w:type="dxa"/>
            <w:tcBorders>
              <w:top w:val="nil"/>
              <w:left w:val="nil"/>
              <w:bottom w:val="single" w:sz="8" w:space="0" w:color="000000"/>
              <w:right w:val="single" w:sz="8" w:space="0" w:color="000000"/>
            </w:tcBorders>
            <w:shd w:val="clear" w:color="auto" w:fill="auto"/>
            <w:noWrap/>
            <w:vAlign w:val="bottom"/>
            <w:hideMark/>
          </w:tcPr>
          <w:p w14:paraId="1D7683BC"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CONNECTICUT RIVER-04</w:t>
            </w:r>
          </w:p>
        </w:tc>
        <w:tc>
          <w:tcPr>
            <w:tcW w:w="4504" w:type="dxa"/>
            <w:tcBorders>
              <w:top w:val="nil"/>
              <w:left w:val="nil"/>
              <w:bottom w:val="single" w:sz="8" w:space="0" w:color="000000"/>
              <w:right w:val="single" w:sz="8" w:space="0" w:color="000000"/>
            </w:tcBorders>
            <w:shd w:val="clear" w:color="auto" w:fill="auto"/>
            <w:noWrap/>
            <w:vAlign w:val="bottom"/>
            <w:hideMark/>
          </w:tcPr>
          <w:p w14:paraId="66A88E39" w14:textId="77777777" w:rsidR="00666E39" w:rsidRPr="00666E39" w:rsidRDefault="00666E39" w:rsidP="00666E39">
            <w:pPr>
              <w:spacing w:after="0" w:line="240" w:lineRule="auto"/>
              <w:rPr>
                <w:rFonts w:ascii="Calibri" w:eastAsia="Times New Roman" w:hAnsi="Calibri" w:cs="Calibri"/>
                <w:color w:val="000000"/>
              </w:rPr>
            </w:pPr>
            <w:r w:rsidRPr="00666E39">
              <w:rPr>
                <w:rFonts w:ascii="Calibri" w:eastAsia="Times New Roman" w:hAnsi="Calibri" w:cs="Calibri"/>
                <w:color w:val="000000"/>
              </w:rPr>
              <w:t xml:space="preserve">CONNECTICUT RIVER RAILROAD BRIDGE - 4 </w:t>
            </w:r>
          </w:p>
        </w:tc>
      </w:tr>
    </w:tbl>
    <w:p w14:paraId="1F9B741D" w14:textId="77777777" w:rsidR="00892014" w:rsidRPr="0037137C" w:rsidRDefault="00892014" w:rsidP="009B1C4A">
      <w:pPr>
        <w:pStyle w:val="ydp5eb00a91yiv3550824721msonormal"/>
        <w:spacing w:before="0" w:beforeAutospacing="0" w:after="0" w:afterAutospacing="0"/>
        <w:rPr>
          <w:rFonts w:asciiTheme="minorHAnsi" w:hAnsiTheme="minorHAnsi" w:cstheme="minorHAnsi"/>
          <w:color w:val="00B050"/>
          <w:sz w:val="22"/>
          <w:szCs w:val="22"/>
        </w:rPr>
      </w:pPr>
    </w:p>
    <w:p w14:paraId="29C24D16" w14:textId="77777777" w:rsidR="008A6AB5" w:rsidRDefault="00781A98" w:rsidP="009B1C4A">
      <w:pPr>
        <w:pStyle w:val="ydp5eb00a91yiv3550824721msonormal"/>
        <w:spacing w:before="0" w:beforeAutospacing="0" w:after="0" w:afterAutospacing="0"/>
        <w:rPr>
          <w:rFonts w:asciiTheme="minorHAnsi" w:hAnsiTheme="minorHAnsi" w:cstheme="minorHAnsi"/>
          <w:color w:val="26282A"/>
          <w:sz w:val="22"/>
          <w:szCs w:val="22"/>
        </w:rPr>
      </w:pPr>
      <w:r w:rsidRPr="00C65177">
        <w:rPr>
          <w:rFonts w:asciiTheme="minorHAnsi" w:hAnsiTheme="minorHAnsi" w:cstheme="minorHAnsi"/>
          <w:color w:val="26282A"/>
          <w:sz w:val="22"/>
          <w:szCs w:val="22"/>
        </w:rPr>
        <w:t xml:space="preserve">  </w:t>
      </w:r>
    </w:p>
    <w:p w14:paraId="1E140296" w14:textId="77777777" w:rsidR="008A6AB5" w:rsidRDefault="008A6AB5">
      <w:pPr>
        <w:rPr>
          <w:rFonts w:eastAsia="Times New Roman" w:cstheme="minorHAnsi"/>
          <w:color w:val="26282A"/>
        </w:rPr>
      </w:pPr>
      <w:r>
        <w:rPr>
          <w:rFonts w:cstheme="minorHAnsi"/>
          <w:color w:val="26282A"/>
        </w:rPr>
        <w:br w:type="page"/>
      </w:r>
    </w:p>
    <w:p w14:paraId="00B3F3D0" w14:textId="77777777" w:rsidR="000B438F" w:rsidRPr="00C65177" w:rsidRDefault="000B438F" w:rsidP="009B1C4A">
      <w:pPr>
        <w:pStyle w:val="ydp5eb00a91yiv3550824721msonormal"/>
        <w:spacing w:before="0" w:beforeAutospacing="0" w:after="0" w:afterAutospacing="0"/>
        <w:rPr>
          <w:rFonts w:asciiTheme="minorHAnsi" w:hAnsiTheme="minorHAnsi" w:cstheme="minorHAnsi"/>
          <w:color w:val="26282A"/>
          <w:sz w:val="22"/>
          <w:szCs w:val="22"/>
        </w:rPr>
      </w:pPr>
    </w:p>
    <w:p w14:paraId="129D1256" w14:textId="77777777" w:rsidR="00781A98" w:rsidRPr="00C65177" w:rsidRDefault="00781A98" w:rsidP="009B1C4A">
      <w:pPr>
        <w:pStyle w:val="ydp5eb00a91yiv3550824721msonormal"/>
        <w:spacing w:before="0" w:beforeAutospacing="0" w:after="0" w:afterAutospacing="0"/>
        <w:rPr>
          <w:rFonts w:asciiTheme="minorHAnsi" w:hAnsiTheme="minorHAnsi" w:cstheme="minorHAnsi"/>
          <w:color w:val="26282A"/>
          <w:sz w:val="22"/>
          <w:szCs w:val="22"/>
        </w:rPr>
      </w:pPr>
    </w:p>
    <w:p w14:paraId="2ED52152" w14:textId="77777777" w:rsidR="00823B73" w:rsidRDefault="00823B73" w:rsidP="00001AE2">
      <w:pPr>
        <w:shd w:val="clear" w:color="auto" w:fill="FFFFFF"/>
        <w:spacing w:after="0" w:line="240" w:lineRule="auto"/>
        <w:rPr>
          <w:rFonts w:ascii="Verdana" w:eastAsia="Times New Roman" w:hAnsi="Verdana" w:cs="Times New Roman"/>
          <w:color w:val="222222"/>
          <w:sz w:val="20"/>
          <w:szCs w:val="20"/>
        </w:rPr>
      </w:pPr>
    </w:p>
    <w:p w14:paraId="416C0EFC" w14:textId="77777777" w:rsidR="00001AE2" w:rsidRDefault="00001AE2" w:rsidP="00001AE2">
      <w:pPr>
        <w:rPr>
          <w:b/>
          <w:sz w:val="28"/>
          <w:szCs w:val="28"/>
        </w:rPr>
      </w:pPr>
      <w:r w:rsidRPr="00462F7B">
        <w:rPr>
          <w:b/>
          <w:sz w:val="28"/>
          <w:szCs w:val="28"/>
        </w:rPr>
        <w:t>CHART updating</w:t>
      </w:r>
    </w:p>
    <w:p w14:paraId="6987A09D" w14:textId="77777777" w:rsidR="00001AE2" w:rsidRPr="004C2C9D" w:rsidRDefault="00001AE2" w:rsidP="00001AE2">
      <w:pPr>
        <w:rPr>
          <w:rFonts w:eastAsia="Times New Roman" w:cstheme="minorHAnsi"/>
          <w:color w:val="222222"/>
        </w:rPr>
      </w:pPr>
      <w:r w:rsidRPr="004C2C9D">
        <w:rPr>
          <w:rFonts w:eastAsia="Times New Roman" w:cstheme="minorHAnsi"/>
          <w:color w:val="222222"/>
        </w:rPr>
        <w:t>For AVs or other members interested in training to report chart updates to NOAA, there is a lot of good information available online on a) the National Navigation Systems website, and b) the AUX-06 C-school website under "Required Materials." D1SR training may be offered if there is enough interest. </w:t>
      </w:r>
    </w:p>
    <w:p w14:paraId="13299F13" w14:textId="77777777" w:rsidR="00F36FC2" w:rsidRDefault="00F36FC2" w:rsidP="00F36FC2">
      <w:pPr>
        <w:shd w:val="clear" w:color="auto" w:fill="FFFFFF"/>
        <w:spacing w:after="0" w:line="240" w:lineRule="auto"/>
        <w:rPr>
          <w:rFonts w:eastAsia="Times New Roman" w:cstheme="minorHAnsi"/>
          <w:b/>
          <w:color w:val="222222"/>
          <w:sz w:val="28"/>
          <w:szCs w:val="28"/>
        </w:rPr>
      </w:pPr>
      <w:r w:rsidRPr="00BC0CB3">
        <w:rPr>
          <w:rFonts w:eastAsia="Times New Roman" w:cstheme="minorHAnsi"/>
          <w:b/>
          <w:color w:val="222222"/>
          <w:sz w:val="28"/>
          <w:szCs w:val="28"/>
        </w:rPr>
        <w:t>SAFETY first</w:t>
      </w:r>
    </w:p>
    <w:p w14:paraId="3EC84EEE" w14:textId="77777777" w:rsidR="008F0413" w:rsidRDefault="008F0413" w:rsidP="004C2C9D">
      <w:pPr>
        <w:shd w:val="clear" w:color="auto" w:fill="FFFFFF"/>
        <w:spacing w:line="253" w:lineRule="atLeast"/>
        <w:rPr>
          <w:rFonts w:ascii="Calibri" w:eastAsia="Times New Roman" w:hAnsi="Calibri" w:cs="Calibri"/>
          <w:color w:val="222222"/>
        </w:rPr>
      </w:pPr>
    </w:p>
    <w:p w14:paraId="2588CEB0" w14:textId="77777777" w:rsidR="004C2C9D" w:rsidRPr="00F22BE5" w:rsidRDefault="004C2C9D" w:rsidP="004C2C9D">
      <w:pPr>
        <w:shd w:val="clear" w:color="auto" w:fill="FFFFFF"/>
        <w:spacing w:line="253" w:lineRule="atLeast"/>
        <w:rPr>
          <w:rFonts w:ascii="Calibri" w:eastAsia="Times New Roman" w:hAnsi="Calibri" w:cs="Calibri"/>
          <w:color w:val="E36C0A" w:themeColor="accent6" w:themeShade="BF"/>
        </w:rPr>
      </w:pPr>
      <w:r w:rsidRPr="004C2C9D">
        <w:rPr>
          <w:rFonts w:ascii="Calibri" w:eastAsia="Times New Roman" w:hAnsi="Calibri" w:cs="Calibri"/>
          <w:color w:val="222222"/>
        </w:rPr>
        <w:t>Accidents happen at the most inopportune moments. You can be in very serious trouble if you are alone. This is especially true at night. Boat patrols are under written orders and automatically require at least two people. Use the same rational for ALL missions, not just missions for which written orders have been issued. Within NS, the missions a</w:t>
      </w:r>
      <w:r w:rsidR="00A762EF">
        <w:rPr>
          <w:rFonts w:ascii="Calibri" w:eastAsia="Times New Roman" w:hAnsi="Calibri" w:cs="Calibri"/>
          <w:color w:val="222222"/>
        </w:rPr>
        <w:t>re PATON, Bridge and Chart.</w:t>
      </w:r>
    </w:p>
    <w:p w14:paraId="0C6E01B2" w14:textId="77777777" w:rsidR="004C2C9D" w:rsidRPr="004C2C9D" w:rsidRDefault="004C2C9D" w:rsidP="004C2C9D">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t xml:space="preserve">Contact at least one of your </w:t>
      </w:r>
      <w:r w:rsidR="0013680F">
        <w:rPr>
          <w:rFonts w:ascii="Calibri" w:eastAsia="Times New Roman" w:hAnsi="Calibri" w:cs="Calibri"/>
          <w:color w:val="222222"/>
        </w:rPr>
        <w:t xml:space="preserve">Flotilla </w:t>
      </w:r>
      <w:r w:rsidRPr="004C2C9D">
        <w:rPr>
          <w:rFonts w:ascii="Calibri" w:eastAsia="Times New Roman" w:hAnsi="Calibri" w:cs="Calibri"/>
          <w:color w:val="222222"/>
        </w:rPr>
        <w:t>officers</w:t>
      </w:r>
      <w:r w:rsidR="0013680F">
        <w:rPr>
          <w:rFonts w:ascii="Calibri" w:eastAsia="Times New Roman" w:hAnsi="Calibri" w:cs="Calibri"/>
          <w:color w:val="222222"/>
        </w:rPr>
        <w:t>,</w:t>
      </w:r>
      <w:r w:rsidRPr="004C2C9D">
        <w:rPr>
          <w:rFonts w:ascii="Calibri" w:eastAsia="Times New Roman" w:hAnsi="Calibri" w:cs="Calibri"/>
          <w:color w:val="222222"/>
        </w:rPr>
        <w:t xml:space="preserve"> </w:t>
      </w:r>
      <w:r w:rsidR="0013680F">
        <w:rPr>
          <w:rFonts w:ascii="Calibri" w:eastAsia="Times New Roman" w:hAnsi="Calibri" w:cs="Calibri"/>
          <w:color w:val="222222"/>
        </w:rPr>
        <w:t xml:space="preserve">who you trust to cover your back, stating your planned mission </w:t>
      </w:r>
      <w:r w:rsidR="008F0413">
        <w:rPr>
          <w:rFonts w:ascii="Calibri" w:eastAsia="Times New Roman" w:hAnsi="Calibri" w:cs="Calibri"/>
          <w:color w:val="222222"/>
        </w:rPr>
        <w:t xml:space="preserve">location, </w:t>
      </w:r>
      <w:r w:rsidR="0013680F">
        <w:rPr>
          <w:rFonts w:ascii="Calibri" w:eastAsia="Times New Roman" w:hAnsi="Calibri" w:cs="Calibri"/>
          <w:color w:val="222222"/>
        </w:rPr>
        <w:t>date and time (aka float plan). At the completion of the mission, or the specified time, report back to this person</w:t>
      </w:r>
      <w:r w:rsidRPr="004C2C9D">
        <w:rPr>
          <w:rFonts w:ascii="Calibri" w:eastAsia="Times New Roman" w:hAnsi="Calibri" w:cs="Calibri"/>
          <w:color w:val="222222"/>
        </w:rPr>
        <w:t xml:space="preserve">. </w:t>
      </w:r>
      <w:r w:rsidR="0013680F">
        <w:rPr>
          <w:rFonts w:ascii="Calibri" w:eastAsia="Times New Roman" w:hAnsi="Calibri" w:cs="Calibri"/>
          <w:color w:val="222222"/>
        </w:rPr>
        <w:t>If you don’t report back, this officer is expected to initiate a search. Notification should</w:t>
      </w:r>
      <w:r w:rsidRPr="004C2C9D">
        <w:rPr>
          <w:rFonts w:ascii="Calibri" w:eastAsia="Times New Roman" w:hAnsi="Calibri" w:cs="Calibri"/>
          <w:color w:val="222222"/>
        </w:rPr>
        <w:t xml:space="preserve"> be done by email, text or voice. Email and text are bett</w:t>
      </w:r>
      <w:r w:rsidR="00AB1690">
        <w:rPr>
          <w:rFonts w:ascii="Calibri" w:eastAsia="Times New Roman" w:hAnsi="Calibri" w:cs="Calibri"/>
          <w:color w:val="222222"/>
        </w:rPr>
        <w:t>er since you will have a record</w:t>
      </w:r>
      <w:r w:rsidRPr="004C2C9D">
        <w:rPr>
          <w:rFonts w:ascii="Calibri" w:eastAsia="Times New Roman" w:hAnsi="Calibri" w:cs="Calibri"/>
          <w:color w:val="222222"/>
        </w:rPr>
        <w:t xml:space="preserve"> if it should ever be needed. Again, this contact </w:t>
      </w:r>
      <w:r w:rsidR="0013680F">
        <w:rPr>
          <w:rFonts w:ascii="Calibri" w:eastAsia="Times New Roman" w:hAnsi="Calibri" w:cs="Calibri"/>
          <w:color w:val="222222"/>
        </w:rPr>
        <w:t>is your lifeline</w:t>
      </w:r>
      <w:r w:rsidRPr="004C2C9D">
        <w:rPr>
          <w:rFonts w:ascii="Calibri" w:eastAsia="Times New Roman" w:hAnsi="Calibri" w:cs="Calibri"/>
          <w:color w:val="222222"/>
        </w:rPr>
        <w:t>.</w:t>
      </w:r>
      <w:r w:rsidR="0013680F">
        <w:rPr>
          <w:rFonts w:ascii="Calibri" w:eastAsia="Times New Roman" w:hAnsi="Calibri" w:cs="Calibri"/>
          <w:color w:val="222222"/>
        </w:rPr>
        <w:t xml:space="preserve"> This </w:t>
      </w:r>
      <w:r w:rsidR="00E23A3F">
        <w:rPr>
          <w:rFonts w:ascii="Calibri" w:eastAsia="Times New Roman" w:hAnsi="Calibri" w:cs="Calibri"/>
          <w:color w:val="222222"/>
        </w:rPr>
        <w:t>procedure</w:t>
      </w:r>
      <w:r w:rsidR="0013680F">
        <w:rPr>
          <w:rFonts w:ascii="Calibri" w:eastAsia="Times New Roman" w:hAnsi="Calibri" w:cs="Calibri"/>
          <w:color w:val="222222"/>
        </w:rPr>
        <w:t xml:space="preserve"> is similar to VE</w:t>
      </w:r>
    </w:p>
    <w:p w14:paraId="7343AF46" w14:textId="10A08C26" w:rsidR="004C2C9D" w:rsidRDefault="00E23A3F" w:rsidP="004C2C9D">
      <w:pPr>
        <w:shd w:val="clear" w:color="auto" w:fill="FFFFFF"/>
        <w:spacing w:line="253" w:lineRule="atLeast"/>
        <w:rPr>
          <w:rFonts w:ascii="Calibri" w:eastAsia="Times New Roman" w:hAnsi="Calibri" w:cs="Calibri"/>
          <w:color w:val="222222"/>
        </w:rPr>
      </w:pPr>
      <w:r>
        <w:rPr>
          <w:rFonts w:ascii="Calibri" w:eastAsia="Times New Roman" w:hAnsi="Calibri" w:cs="Calibri"/>
          <w:color w:val="222222"/>
        </w:rPr>
        <w:t>Consider h</w:t>
      </w:r>
      <w:r w:rsidR="004C2C9D" w:rsidRPr="004C2C9D">
        <w:rPr>
          <w:rFonts w:ascii="Calibri" w:eastAsia="Times New Roman" w:hAnsi="Calibri" w:cs="Calibri"/>
          <w:color w:val="222222"/>
        </w:rPr>
        <w:t>aving a partner</w:t>
      </w:r>
      <w:r>
        <w:rPr>
          <w:rFonts w:ascii="Calibri" w:eastAsia="Times New Roman" w:hAnsi="Calibri" w:cs="Calibri"/>
          <w:color w:val="222222"/>
        </w:rPr>
        <w:t xml:space="preserve"> on the</w:t>
      </w:r>
      <w:r w:rsidR="004C2C9D" w:rsidRPr="004C2C9D">
        <w:rPr>
          <w:rFonts w:ascii="Calibri" w:eastAsia="Times New Roman" w:hAnsi="Calibri" w:cs="Calibri"/>
          <w:color w:val="222222"/>
        </w:rPr>
        <w:t xml:space="preserve"> </w:t>
      </w:r>
      <w:r>
        <w:rPr>
          <w:rFonts w:ascii="Calibri" w:eastAsia="Times New Roman" w:hAnsi="Calibri" w:cs="Calibri"/>
          <w:color w:val="222222"/>
        </w:rPr>
        <w:t xml:space="preserve">mission. </w:t>
      </w:r>
      <w:r w:rsidR="001B3052">
        <w:rPr>
          <w:rFonts w:ascii="Calibri" w:eastAsia="Times New Roman" w:hAnsi="Calibri" w:cs="Calibri"/>
          <w:color w:val="222222"/>
        </w:rPr>
        <w:t>Besides</w:t>
      </w:r>
      <w:r>
        <w:rPr>
          <w:rFonts w:ascii="Calibri" w:eastAsia="Times New Roman" w:hAnsi="Calibri" w:cs="Calibri"/>
          <w:color w:val="222222"/>
        </w:rPr>
        <w:t xml:space="preserve"> safety, this </w:t>
      </w:r>
      <w:r w:rsidR="004C2C9D" w:rsidRPr="004C2C9D">
        <w:rPr>
          <w:rFonts w:ascii="Calibri" w:eastAsia="Times New Roman" w:hAnsi="Calibri" w:cs="Calibri"/>
          <w:color w:val="222222"/>
        </w:rPr>
        <w:t>provides a training opportunity. There are tr</w:t>
      </w:r>
      <w:r w:rsidR="004C2C9D">
        <w:rPr>
          <w:rFonts w:ascii="Calibri" w:eastAsia="Times New Roman" w:hAnsi="Calibri" w:cs="Calibri"/>
          <w:color w:val="222222"/>
        </w:rPr>
        <w:t>icks to every trade. Don’t hoard your techniques.</w:t>
      </w:r>
    </w:p>
    <w:p w14:paraId="06A817AE" w14:textId="77777777" w:rsidR="001A0748" w:rsidRDefault="003A30CC" w:rsidP="001A0748">
      <w:pPr>
        <w:shd w:val="clear" w:color="auto" w:fill="FFFFFF"/>
        <w:spacing w:after="0" w:line="240" w:lineRule="auto"/>
        <w:rPr>
          <w:rFonts w:ascii="Arial" w:eastAsia="Times New Roman" w:hAnsi="Arial" w:cs="Arial"/>
          <w:b/>
          <w:color w:val="222222"/>
          <w:sz w:val="24"/>
          <w:szCs w:val="24"/>
        </w:rPr>
      </w:pPr>
      <w:r>
        <w:rPr>
          <w:rFonts w:ascii="Arial" w:eastAsia="Times New Roman" w:hAnsi="Arial" w:cs="Arial"/>
          <w:b/>
          <w:color w:val="222222"/>
          <w:sz w:val="24"/>
          <w:szCs w:val="24"/>
        </w:rPr>
        <w:t>P</w:t>
      </w:r>
      <w:r w:rsidR="00716FFF">
        <w:rPr>
          <w:rFonts w:ascii="Arial" w:eastAsia="Times New Roman" w:hAnsi="Arial" w:cs="Arial"/>
          <w:b/>
          <w:color w:val="222222"/>
          <w:sz w:val="24"/>
          <w:szCs w:val="24"/>
        </w:rPr>
        <w:t>FD</w:t>
      </w:r>
      <w:r>
        <w:rPr>
          <w:rFonts w:ascii="Arial" w:eastAsia="Times New Roman" w:hAnsi="Arial" w:cs="Arial"/>
          <w:b/>
          <w:color w:val="222222"/>
          <w:sz w:val="24"/>
          <w:szCs w:val="24"/>
        </w:rPr>
        <w:t xml:space="preserve"> </w:t>
      </w:r>
      <w:r w:rsidR="001A0748" w:rsidRPr="009949C3">
        <w:rPr>
          <w:rFonts w:ascii="Arial" w:eastAsia="Times New Roman" w:hAnsi="Arial" w:cs="Arial"/>
          <w:b/>
          <w:color w:val="222222"/>
          <w:sz w:val="24"/>
          <w:szCs w:val="24"/>
        </w:rPr>
        <w:t>Reminder</w:t>
      </w:r>
    </w:p>
    <w:p w14:paraId="79A11C70" w14:textId="77777777" w:rsidR="00656925" w:rsidRPr="009949C3" w:rsidRDefault="00656925" w:rsidP="001A0748">
      <w:pPr>
        <w:shd w:val="clear" w:color="auto" w:fill="FFFFFF"/>
        <w:spacing w:after="0" w:line="240" w:lineRule="auto"/>
        <w:rPr>
          <w:rFonts w:ascii="Arial" w:eastAsia="Times New Roman" w:hAnsi="Arial" w:cs="Arial"/>
          <w:b/>
          <w:color w:val="222222"/>
          <w:sz w:val="24"/>
          <w:szCs w:val="24"/>
        </w:rPr>
      </w:pPr>
    </w:p>
    <w:p w14:paraId="34CCF7AA" w14:textId="77777777"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Just a reminder that anyone performing a mission on or near the water (e.g., NS from a facility) must be in appropriate P</w:t>
      </w:r>
      <w:r w:rsidR="00716FFF">
        <w:rPr>
          <w:rFonts w:eastAsia="Times New Roman" w:cstheme="minorHAnsi"/>
          <w:color w:val="222222"/>
        </w:rPr>
        <w:t>FD (Personal Flotation Device)</w:t>
      </w:r>
      <w:r w:rsidRPr="00656925">
        <w:rPr>
          <w:rFonts w:eastAsia="Times New Roman" w:cstheme="minorHAnsi"/>
          <w:color w:val="222222"/>
        </w:rPr>
        <w:t>.  It is up to the member to perform each and every mission as safely as is possible.</w:t>
      </w:r>
    </w:p>
    <w:p w14:paraId="3645FBB7" w14:textId="77777777"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w:t>
      </w:r>
    </w:p>
    <w:p w14:paraId="35D675D8" w14:textId="77777777"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xml:space="preserve">Note that </w:t>
      </w:r>
      <w:r w:rsidR="009B2B40">
        <w:rPr>
          <w:rFonts w:eastAsia="Times New Roman" w:cstheme="minorHAnsi"/>
          <w:color w:val="222222"/>
        </w:rPr>
        <w:t xml:space="preserve">NS verifiers on a </w:t>
      </w:r>
      <w:r w:rsidRPr="00656925">
        <w:rPr>
          <w:rFonts w:eastAsia="Times New Roman" w:cstheme="minorHAnsi"/>
          <w:color w:val="222222"/>
        </w:rPr>
        <w:t>vessel underway are required to wear an Aux PFD.  They are NOT crew (unless qualified and appointed as crew for that mission), and as such are not required to wear SAR vests and related equipment.  Should the facility be required to respond to a mission, the NS verifier will maintain a position so as to not obstruct the crew from performing their assigned duties.</w:t>
      </w:r>
    </w:p>
    <w:p w14:paraId="7F73BB8D" w14:textId="77777777"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w:t>
      </w:r>
    </w:p>
    <w:p w14:paraId="15EF197F" w14:textId="77777777"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Many flotillas and divisions currently have in their possession extra PFDs.  At a minimum, each division has a P</w:t>
      </w:r>
      <w:r w:rsidR="00716FFF">
        <w:rPr>
          <w:rFonts w:eastAsia="Times New Roman" w:cstheme="minorHAnsi"/>
          <w:color w:val="222222"/>
        </w:rPr>
        <w:t>FD</w:t>
      </w:r>
      <w:r w:rsidRPr="00656925">
        <w:rPr>
          <w:rFonts w:eastAsia="Times New Roman" w:cstheme="minorHAnsi"/>
          <w:color w:val="222222"/>
        </w:rPr>
        <w:t xml:space="preserve"> Maintenance officer, who keeps records of issued equipment and inspections.  Members should canvas their respective flotillas and division P</w:t>
      </w:r>
      <w:r w:rsidR="00716FFF">
        <w:rPr>
          <w:rFonts w:eastAsia="Times New Roman" w:cstheme="minorHAnsi"/>
          <w:color w:val="222222"/>
        </w:rPr>
        <w:t>FD</w:t>
      </w:r>
      <w:r w:rsidRPr="00656925">
        <w:rPr>
          <w:rFonts w:eastAsia="Times New Roman" w:cstheme="minorHAnsi"/>
          <w:color w:val="222222"/>
        </w:rPr>
        <w:t xml:space="preserve"> Maintenance officer for appropriate gear requests and issuance.  After this process</w:t>
      </w:r>
      <w:r w:rsidR="00552000" w:rsidRPr="00656925">
        <w:rPr>
          <w:rFonts w:eastAsia="Times New Roman" w:cstheme="minorHAnsi"/>
          <w:color w:val="222222"/>
        </w:rPr>
        <w:t>,</w:t>
      </w:r>
      <w:r w:rsidRPr="00656925">
        <w:rPr>
          <w:rFonts w:eastAsia="Times New Roman" w:cstheme="minorHAnsi"/>
          <w:color w:val="222222"/>
        </w:rPr>
        <w:t xml:space="preserve"> should a member still need a PFD, a request should be made thru the DSO-NS.</w:t>
      </w:r>
    </w:p>
    <w:p w14:paraId="10B1C7A0" w14:textId="77777777" w:rsidR="001A0748" w:rsidRPr="00656925"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 </w:t>
      </w:r>
    </w:p>
    <w:p w14:paraId="0F43F83B" w14:textId="77777777" w:rsidR="001A0748" w:rsidRDefault="001A0748" w:rsidP="001A0748">
      <w:pPr>
        <w:shd w:val="clear" w:color="auto" w:fill="FFFFFF"/>
        <w:spacing w:after="0" w:line="240" w:lineRule="auto"/>
        <w:rPr>
          <w:rFonts w:eastAsia="Times New Roman" w:cstheme="minorHAnsi"/>
          <w:color w:val="222222"/>
        </w:rPr>
      </w:pPr>
      <w:r w:rsidRPr="00656925">
        <w:rPr>
          <w:rFonts w:eastAsia="Times New Roman" w:cstheme="minorHAnsi"/>
          <w:color w:val="222222"/>
        </w:rPr>
        <w:t>As member safety was, is and will continue to be our top priority, please spread the word far and wide!</w:t>
      </w:r>
    </w:p>
    <w:p w14:paraId="3D969E44" w14:textId="77777777" w:rsidR="008F0413" w:rsidRDefault="008F0413" w:rsidP="001A0748">
      <w:pPr>
        <w:shd w:val="clear" w:color="auto" w:fill="FFFFFF"/>
        <w:spacing w:after="0" w:line="240" w:lineRule="auto"/>
        <w:rPr>
          <w:rFonts w:eastAsia="Times New Roman" w:cstheme="minorHAnsi"/>
          <w:color w:val="222222"/>
        </w:rPr>
      </w:pPr>
    </w:p>
    <w:tbl>
      <w:tblPr>
        <w:tblW w:w="9914" w:type="dxa"/>
        <w:tblLook w:val="04A0" w:firstRow="1" w:lastRow="0" w:firstColumn="1" w:lastColumn="0" w:noHBand="0" w:noVBand="1"/>
      </w:tblPr>
      <w:tblGrid>
        <w:gridCol w:w="2958"/>
        <w:gridCol w:w="1274"/>
        <w:gridCol w:w="1218"/>
        <w:gridCol w:w="1124"/>
        <w:gridCol w:w="896"/>
        <w:gridCol w:w="2444"/>
      </w:tblGrid>
      <w:tr w:rsidR="00F10E8A" w:rsidRPr="00B95872" w14:paraId="719F540D" w14:textId="77777777" w:rsidTr="00F10E8A">
        <w:trPr>
          <w:trHeight w:val="375"/>
        </w:trPr>
        <w:tc>
          <w:tcPr>
            <w:tcW w:w="2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0"/>
          <w:p w14:paraId="19858475" w14:textId="77777777" w:rsidR="00F10E8A" w:rsidRPr="00B95872" w:rsidRDefault="00F10E8A" w:rsidP="000D0A66">
            <w:pPr>
              <w:spacing w:after="0" w:line="240" w:lineRule="auto"/>
              <w:jc w:val="center"/>
              <w:rPr>
                <w:rFonts w:ascii="Calibri" w:eastAsia="Times New Roman" w:hAnsi="Calibri" w:cs="Calibri"/>
                <w:b/>
                <w:bCs/>
                <w:color w:val="70AD47"/>
                <w:sz w:val="28"/>
                <w:szCs w:val="28"/>
              </w:rPr>
            </w:pPr>
            <w:r w:rsidRPr="00B95872">
              <w:rPr>
                <w:rFonts w:ascii="Calibri" w:eastAsia="Times New Roman" w:hAnsi="Calibri" w:cs="Calibri"/>
                <w:b/>
                <w:bCs/>
                <w:color w:val="70AD47"/>
                <w:sz w:val="28"/>
                <w:szCs w:val="28"/>
              </w:rPr>
              <w:t>STATISTICS</w:t>
            </w:r>
          </w:p>
        </w:tc>
        <w:tc>
          <w:tcPr>
            <w:tcW w:w="1274" w:type="dxa"/>
            <w:tcBorders>
              <w:top w:val="single" w:sz="4" w:space="0" w:color="auto"/>
              <w:left w:val="nil"/>
              <w:bottom w:val="single" w:sz="4" w:space="0" w:color="auto"/>
              <w:right w:val="single" w:sz="4" w:space="0" w:color="auto"/>
            </w:tcBorders>
            <w:shd w:val="clear" w:color="auto" w:fill="auto"/>
            <w:vAlign w:val="bottom"/>
            <w:hideMark/>
          </w:tcPr>
          <w:p w14:paraId="3237390C" w14:textId="77777777" w:rsidR="00F10E8A" w:rsidRPr="00B95872" w:rsidRDefault="00F10E8A" w:rsidP="000D0A66">
            <w:pPr>
              <w:spacing w:after="0" w:line="240" w:lineRule="auto"/>
              <w:jc w:val="center"/>
              <w:rPr>
                <w:rFonts w:ascii="Calibri" w:eastAsia="Times New Roman" w:hAnsi="Calibri" w:cs="Calibri"/>
              </w:rPr>
            </w:pPr>
            <w:r w:rsidRPr="00B95872">
              <w:rPr>
                <w:rFonts w:ascii="Calibri" w:eastAsia="Times New Roman" w:hAnsi="Calibri" w:cs="Calibri"/>
              </w:rPr>
              <w:t> </w:t>
            </w:r>
          </w:p>
        </w:tc>
        <w:tc>
          <w:tcPr>
            <w:tcW w:w="1218" w:type="dxa"/>
            <w:tcBorders>
              <w:top w:val="nil"/>
              <w:left w:val="nil"/>
              <w:bottom w:val="nil"/>
              <w:right w:val="nil"/>
            </w:tcBorders>
            <w:shd w:val="clear" w:color="auto" w:fill="auto"/>
            <w:noWrap/>
            <w:vAlign w:val="bottom"/>
            <w:hideMark/>
          </w:tcPr>
          <w:p w14:paraId="0B945236" w14:textId="77777777" w:rsidR="00F10E8A" w:rsidRPr="00B95872" w:rsidRDefault="00F10E8A" w:rsidP="000D0A66">
            <w:pPr>
              <w:spacing w:after="0" w:line="240" w:lineRule="auto"/>
              <w:jc w:val="center"/>
              <w:rPr>
                <w:rFonts w:ascii="Calibri" w:eastAsia="Times New Roman" w:hAnsi="Calibri" w:cs="Calibri"/>
              </w:rPr>
            </w:pPr>
          </w:p>
        </w:tc>
        <w:tc>
          <w:tcPr>
            <w:tcW w:w="1124" w:type="dxa"/>
            <w:tcBorders>
              <w:top w:val="nil"/>
              <w:left w:val="nil"/>
              <w:bottom w:val="nil"/>
              <w:right w:val="nil"/>
            </w:tcBorders>
            <w:shd w:val="clear" w:color="auto" w:fill="auto"/>
            <w:vAlign w:val="bottom"/>
            <w:hideMark/>
          </w:tcPr>
          <w:p w14:paraId="542294B8" w14:textId="77777777" w:rsidR="00F10E8A" w:rsidRPr="00B95872" w:rsidRDefault="00F10E8A" w:rsidP="000D0A66">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bottom"/>
            <w:hideMark/>
          </w:tcPr>
          <w:p w14:paraId="4DB02C09" w14:textId="77777777" w:rsidR="00F10E8A" w:rsidRPr="00B95872" w:rsidRDefault="00F10E8A" w:rsidP="000D0A66">
            <w:pPr>
              <w:spacing w:after="0" w:line="240" w:lineRule="auto"/>
              <w:rPr>
                <w:rFonts w:ascii="Times New Roman" w:eastAsia="Times New Roman" w:hAnsi="Times New Roman" w:cs="Times New Roman"/>
                <w:sz w:val="20"/>
                <w:szCs w:val="20"/>
              </w:rPr>
            </w:pPr>
          </w:p>
        </w:tc>
        <w:tc>
          <w:tcPr>
            <w:tcW w:w="2444" w:type="dxa"/>
            <w:tcBorders>
              <w:top w:val="nil"/>
              <w:left w:val="nil"/>
              <w:bottom w:val="nil"/>
              <w:right w:val="nil"/>
            </w:tcBorders>
            <w:shd w:val="clear" w:color="auto" w:fill="auto"/>
            <w:noWrap/>
            <w:vAlign w:val="bottom"/>
            <w:hideMark/>
          </w:tcPr>
          <w:p w14:paraId="7A964343" w14:textId="77777777" w:rsidR="00F10E8A" w:rsidRPr="00B95872" w:rsidRDefault="00F10E8A" w:rsidP="000D0A66">
            <w:pPr>
              <w:spacing w:after="0" w:line="240" w:lineRule="auto"/>
              <w:rPr>
                <w:rFonts w:ascii="Times New Roman" w:eastAsia="Times New Roman" w:hAnsi="Times New Roman" w:cs="Times New Roman"/>
                <w:sz w:val="20"/>
                <w:szCs w:val="20"/>
              </w:rPr>
            </w:pPr>
          </w:p>
        </w:tc>
      </w:tr>
      <w:tr w:rsidR="00F10E8A" w:rsidRPr="00B95872" w14:paraId="60127FB5" w14:textId="77777777" w:rsidTr="00F10E8A">
        <w:trPr>
          <w:trHeight w:val="300"/>
        </w:trPr>
        <w:tc>
          <w:tcPr>
            <w:tcW w:w="2958" w:type="dxa"/>
            <w:tcBorders>
              <w:top w:val="nil"/>
              <w:left w:val="single" w:sz="4" w:space="0" w:color="auto"/>
              <w:bottom w:val="single" w:sz="4" w:space="0" w:color="auto"/>
              <w:right w:val="single" w:sz="4" w:space="0" w:color="auto"/>
            </w:tcBorders>
            <w:shd w:val="clear" w:color="auto" w:fill="auto"/>
            <w:noWrap/>
            <w:vAlign w:val="center"/>
            <w:hideMark/>
          </w:tcPr>
          <w:p w14:paraId="08687A86" w14:textId="77777777" w:rsidR="00F10E8A" w:rsidRPr="00B95872" w:rsidRDefault="00F10E8A" w:rsidP="000D0A66">
            <w:pPr>
              <w:spacing w:after="0" w:line="240" w:lineRule="auto"/>
              <w:rPr>
                <w:rFonts w:ascii="Calibri" w:eastAsia="Times New Roman" w:hAnsi="Calibri" w:cs="Calibri"/>
                <w:b/>
                <w:bCs/>
                <w:color w:val="0070C0"/>
              </w:rPr>
            </w:pPr>
            <w:r w:rsidRPr="00B95872">
              <w:rPr>
                <w:rFonts w:ascii="Calibri" w:eastAsia="Times New Roman" w:hAnsi="Calibri" w:cs="Calibri"/>
                <w:b/>
                <w:bCs/>
                <w:color w:val="0070C0"/>
              </w:rPr>
              <w:t>Active AV</w:t>
            </w:r>
          </w:p>
        </w:tc>
        <w:tc>
          <w:tcPr>
            <w:tcW w:w="1274" w:type="dxa"/>
            <w:tcBorders>
              <w:top w:val="nil"/>
              <w:left w:val="nil"/>
              <w:bottom w:val="single" w:sz="4" w:space="0" w:color="auto"/>
              <w:right w:val="single" w:sz="4" w:space="0" w:color="auto"/>
            </w:tcBorders>
            <w:shd w:val="clear" w:color="auto" w:fill="auto"/>
            <w:noWrap/>
            <w:vAlign w:val="bottom"/>
            <w:hideMark/>
          </w:tcPr>
          <w:p w14:paraId="2B312DA3" w14:textId="77777777" w:rsidR="00F10E8A" w:rsidRPr="00B95872" w:rsidRDefault="00F10E8A" w:rsidP="000D0A66">
            <w:pPr>
              <w:spacing w:after="0" w:line="240" w:lineRule="auto"/>
              <w:jc w:val="center"/>
              <w:rPr>
                <w:rFonts w:ascii="Calibri" w:eastAsia="Times New Roman" w:hAnsi="Calibri" w:cs="Calibri"/>
                <w:color w:val="000000"/>
              </w:rPr>
            </w:pPr>
            <w:r w:rsidRPr="00B95872">
              <w:rPr>
                <w:rFonts w:ascii="Calibri" w:eastAsia="Times New Roman" w:hAnsi="Calibri" w:cs="Calibri"/>
                <w:color w:val="000000"/>
              </w:rPr>
              <w:t>6</w:t>
            </w:r>
            <w:r>
              <w:rPr>
                <w:rFonts w:ascii="Calibri" w:eastAsia="Times New Roman" w:hAnsi="Calibri" w:cs="Calibri"/>
                <w:color w:val="000000"/>
              </w:rPr>
              <w:t>0</w:t>
            </w:r>
          </w:p>
        </w:tc>
        <w:tc>
          <w:tcPr>
            <w:tcW w:w="1218" w:type="dxa"/>
            <w:tcBorders>
              <w:top w:val="nil"/>
              <w:left w:val="nil"/>
              <w:bottom w:val="nil"/>
              <w:right w:val="nil"/>
            </w:tcBorders>
            <w:shd w:val="clear" w:color="auto" w:fill="auto"/>
            <w:noWrap/>
            <w:vAlign w:val="bottom"/>
            <w:hideMark/>
          </w:tcPr>
          <w:p w14:paraId="18B0A095" w14:textId="77777777" w:rsidR="00F10E8A" w:rsidRPr="00B95872" w:rsidRDefault="00F10E8A" w:rsidP="000D0A66">
            <w:pPr>
              <w:spacing w:after="0" w:line="240" w:lineRule="auto"/>
              <w:jc w:val="center"/>
              <w:rPr>
                <w:rFonts w:ascii="Calibri" w:eastAsia="Times New Roman" w:hAnsi="Calibri" w:cs="Calibri"/>
                <w:color w:val="000000"/>
              </w:rPr>
            </w:pPr>
          </w:p>
        </w:tc>
        <w:tc>
          <w:tcPr>
            <w:tcW w:w="1124" w:type="dxa"/>
            <w:tcBorders>
              <w:top w:val="nil"/>
              <w:left w:val="nil"/>
              <w:bottom w:val="nil"/>
              <w:right w:val="nil"/>
            </w:tcBorders>
            <w:shd w:val="clear" w:color="auto" w:fill="auto"/>
            <w:vAlign w:val="bottom"/>
            <w:hideMark/>
          </w:tcPr>
          <w:p w14:paraId="4B0D29DA" w14:textId="77777777" w:rsidR="00F10E8A" w:rsidRPr="00B95872" w:rsidRDefault="00F10E8A" w:rsidP="000D0A66">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bottom"/>
            <w:hideMark/>
          </w:tcPr>
          <w:p w14:paraId="530B731A" w14:textId="77777777" w:rsidR="00F10E8A" w:rsidRPr="00B95872" w:rsidRDefault="00F10E8A" w:rsidP="000D0A66">
            <w:pPr>
              <w:spacing w:after="0" w:line="240" w:lineRule="auto"/>
              <w:rPr>
                <w:rFonts w:ascii="Times New Roman" w:eastAsia="Times New Roman" w:hAnsi="Times New Roman" w:cs="Times New Roman"/>
                <w:sz w:val="20"/>
                <w:szCs w:val="20"/>
              </w:rPr>
            </w:pPr>
          </w:p>
        </w:tc>
        <w:tc>
          <w:tcPr>
            <w:tcW w:w="2444" w:type="dxa"/>
            <w:tcBorders>
              <w:top w:val="nil"/>
              <w:left w:val="nil"/>
              <w:bottom w:val="nil"/>
              <w:right w:val="nil"/>
            </w:tcBorders>
            <w:shd w:val="clear" w:color="auto" w:fill="auto"/>
            <w:noWrap/>
            <w:vAlign w:val="bottom"/>
            <w:hideMark/>
          </w:tcPr>
          <w:p w14:paraId="794B7D4A" w14:textId="77777777" w:rsidR="00F10E8A" w:rsidRPr="00B95872" w:rsidRDefault="00F10E8A" w:rsidP="000D0A66">
            <w:pPr>
              <w:spacing w:after="0" w:line="240" w:lineRule="auto"/>
              <w:rPr>
                <w:rFonts w:ascii="Times New Roman" w:eastAsia="Times New Roman" w:hAnsi="Times New Roman" w:cs="Times New Roman"/>
                <w:sz w:val="20"/>
                <w:szCs w:val="20"/>
              </w:rPr>
            </w:pPr>
          </w:p>
        </w:tc>
      </w:tr>
      <w:tr w:rsidR="00F10E8A" w:rsidRPr="00B95872" w14:paraId="00D698E8" w14:textId="77777777" w:rsidTr="00F10E8A">
        <w:trPr>
          <w:trHeight w:val="300"/>
        </w:trPr>
        <w:tc>
          <w:tcPr>
            <w:tcW w:w="2958" w:type="dxa"/>
            <w:tcBorders>
              <w:top w:val="nil"/>
              <w:left w:val="single" w:sz="4" w:space="0" w:color="auto"/>
              <w:bottom w:val="single" w:sz="4" w:space="0" w:color="auto"/>
              <w:right w:val="single" w:sz="4" w:space="0" w:color="auto"/>
            </w:tcBorders>
            <w:shd w:val="clear" w:color="auto" w:fill="auto"/>
            <w:noWrap/>
            <w:vAlign w:val="center"/>
            <w:hideMark/>
          </w:tcPr>
          <w:p w14:paraId="40BA3E76" w14:textId="77777777" w:rsidR="00F10E8A" w:rsidRPr="00B95872" w:rsidRDefault="00F10E8A" w:rsidP="000D0A66">
            <w:pPr>
              <w:spacing w:after="0" w:line="240" w:lineRule="auto"/>
              <w:rPr>
                <w:rFonts w:ascii="Calibri" w:eastAsia="Times New Roman" w:hAnsi="Calibri" w:cs="Calibri"/>
                <w:b/>
                <w:bCs/>
                <w:color w:val="FF0000"/>
              </w:rPr>
            </w:pPr>
            <w:r w:rsidRPr="00B95872">
              <w:rPr>
                <w:rFonts w:ascii="Calibri" w:eastAsia="Times New Roman" w:hAnsi="Calibri" w:cs="Calibri"/>
                <w:b/>
                <w:bCs/>
                <w:color w:val="FF0000"/>
              </w:rPr>
              <w:t>Not current in D1SR</w:t>
            </w:r>
          </w:p>
        </w:tc>
        <w:tc>
          <w:tcPr>
            <w:tcW w:w="1274" w:type="dxa"/>
            <w:tcBorders>
              <w:top w:val="nil"/>
              <w:left w:val="nil"/>
              <w:bottom w:val="single" w:sz="4" w:space="0" w:color="auto"/>
              <w:right w:val="single" w:sz="4" w:space="0" w:color="auto"/>
            </w:tcBorders>
            <w:shd w:val="clear" w:color="auto" w:fill="auto"/>
            <w:noWrap/>
            <w:vAlign w:val="bottom"/>
            <w:hideMark/>
          </w:tcPr>
          <w:p w14:paraId="43FB0A6F" w14:textId="77777777" w:rsidR="00F10E8A" w:rsidRPr="00B95872" w:rsidRDefault="00F10E8A" w:rsidP="000D0A66">
            <w:pPr>
              <w:spacing w:after="0" w:line="240" w:lineRule="auto"/>
              <w:jc w:val="center"/>
              <w:rPr>
                <w:rFonts w:ascii="Calibri" w:eastAsia="Times New Roman" w:hAnsi="Calibri" w:cs="Calibri"/>
                <w:color w:val="000000"/>
              </w:rPr>
            </w:pPr>
            <w:r w:rsidRPr="00B95872">
              <w:rPr>
                <w:rFonts w:ascii="Calibri" w:eastAsia="Times New Roman" w:hAnsi="Calibri" w:cs="Calibri"/>
                <w:color w:val="000000"/>
              </w:rPr>
              <w:t>31</w:t>
            </w:r>
          </w:p>
        </w:tc>
        <w:tc>
          <w:tcPr>
            <w:tcW w:w="1218" w:type="dxa"/>
            <w:tcBorders>
              <w:top w:val="nil"/>
              <w:left w:val="nil"/>
              <w:bottom w:val="nil"/>
              <w:right w:val="nil"/>
            </w:tcBorders>
            <w:shd w:val="clear" w:color="auto" w:fill="auto"/>
            <w:noWrap/>
            <w:vAlign w:val="bottom"/>
            <w:hideMark/>
          </w:tcPr>
          <w:p w14:paraId="10CC2ECD" w14:textId="77777777" w:rsidR="00F10E8A" w:rsidRPr="00B95872" w:rsidRDefault="00F10E8A" w:rsidP="000D0A66">
            <w:pPr>
              <w:spacing w:after="0" w:line="240" w:lineRule="auto"/>
              <w:jc w:val="center"/>
              <w:rPr>
                <w:rFonts w:ascii="Calibri" w:eastAsia="Times New Roman" w:hAnsi="Calibri" w:cs="Calibri"/>
                <w:color w:val="000000"/>
              </w:rPr>
            </w:pPr>
          </w:p>
        </w:tc>
        <w:tc>
          <w:tcPr>
            <w:tcW w:w="1124" w:type="dxa"/>
            <w:tcBorders>
              <w:top w:val="nil"/>
              <w:left w:val="nil"/>
              <w:bottom w:val="nil"/>
              <w:right w:val="nil"/>
            </w:tcBorders>
            <w:shd w:val="clear" w:color="auto" w:fill="auto"/>
            <w:vAlign w:val="bottom"/>
            <w:hideMark/>
          </w:tcPr>
          <w:p w14:paraId="042C2639" w14:textId="77777777" w:rsidR="00F10E8A" w:rsidRPr="00B95872" w:rsidRDefault="00F10E8A" w:rsidP="000D0A66">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bottom"/>
            <w:hideMark/>
          </w:tcPr>
          <w:p w14:paraId="2CC31194" w14:textId="77777777" w:rsidR="00F10E8A" w:rsidRPr="00B95872" w:rsidRDefault="00F10E8A" w:rsidP="000D0A66">
            <w:pPr>
              <w:spacing w:after="0" w:line="240" w:lineRule="auto"/>
              <w:rPr>
                <w:rFonts w:ascii="Times New Roman" w:eastAsia="Times New Roman" w:hAnsi="Times New Roman" w:cs="Times New Roman"/>
                <w:sz w:val="20"/>
                <w:szCs w:val="20"/>
              </w:rPr>
            </w:pPr>
          </w:p>
        </w:tc>
        <w:tc>
          <w:tcPr>
            <w:tcW w:w="2444" w:type="dxa"/>
            <w:tcBorders>
              <w:top w:val="nil"/>
              <w:left w:val="nil"/>
              <w:bottom w:val="nil"/>
              <w:right w:val="nil"/>
            </w:tcBorders>
            <w:shd w:val="clear" w:color="auto" w:fill="auto"/>
            <w:noWrap/>
            <w:vAlign w:val="bottom"/>
            <w:hideMark/>
          </w:tcPr>
          <w:p w14:paraId="52862F6F" w14:textId="77777777" w:rsidR="00F10E8A" w:rsidRPr="00B95872" w:rsidRDefault="00F10E8A" w:rsidP="000D0A66">
            <w:pPr>
              <w:spacing w:after="0" w:line="240" w:lineRule="auto"/>
              <w:rPr>
                <w:rFonts w:ascii="Times New Roman" w:eastAsia="Times New Roman" w:hAnsi="Times New Roman" w:cs="Times New Roman"/>
                <w:sz w:val="20"/>
                <w:szCs w:val="20"/>
              </w:rPr>
            </w:pPr>
          </w:p>
        </w:tc>
      </w:tr>
      <w:tr w:rsidR="00F10E8A" w:rsidRPr="00B95872" w14:paraId="04D1492F" w14:textId="77777777" w:rsidTr="00F10E8A">
        <w:trPr>
          <w:trHeight w:val="300"/>
        </w:trPr>
        <w:tc>
          <w:tcPr>
            <w:tcW w:w="2958" w:type="dxa"/>
            <w:tcBorders>
              <w:top w:val="nil"/>
              <w:left w:val="single" w:sz="4" w:space="0" w:color="auto"/>
              <w:bottom w:val="single" w:sz="4" w:space="0" w:color="auto"/>
              <w:right w:val="single" w:sz="4" w:space="0" w:color="auto"/>
            </w:tcBorders>
            <w:shd w:val="clear" w:color="auto" w:fill="auto"/>
            <w:noWrap/>
            <w:vAlign w:val="center"/>
            <w:hideMark/>
          </w:tcPr>
          <w:p w14:paraId="43B4BF1E" w14:textId="77777777" w:rsidR="00F10E8A" w:rsidRPr="00B95872" w:rsidRDefault="00F10E8A" w:rsidP="000D0A66">
            <w:pPr>
              <w:spacing w:after="0" w:line="240" w:lineRule="auto"/>
              <w:rPr>
                <w:rFonts w:ascii="Calibri" w:eastAsia="Times New Roman" w:hAnsi="Calibri" w:cs="Calibri"/>
                <w:b/>
                <w:bCs/>
              </w:rPr>
            </w:pPr>
            <w:r w:rsidRPr="00B95872">
              <w:rPr>
                <w:rFonts w:ascii="Calibri" w:eastAsia="Times New Roman" w:hAnsi="Calibri" w:cs="Calibri"/>
                <w:b/>
                <w:bCs/>
              </w:rPr>
              <w:t xml:space="preserve">      Total AV's</w:t>
            </w:r>
          </w:p>
        </w:tc>
        <w:tc>
          <w:tcPr>
            <w:tcW w:w="1274" w:type="dxa"/>
            <w:tcBorders>
              <w:top w:val="nil"/>
              <w:left w:val="nil"/>
              <w:bottom w:val="single" w:sz="4" w:space="0" w:color="auto"/>
              <w:right w:val="single" w:sz="4" w:space="0" w:color="auto"/>
            </w:tcBorders>
            <w:shd w:val="clear" w:color="auto" w:fill="auto"/>
            <w:noWrap/>
            <w:vAlign w:val="bottom"/>
            <w:hideMark/>
          </w:tcPr>
          <w:p w14:paraId="0814BCA4" w14:textId="77777777" w:rsidR="00F10E8A" w:rsidRPr="00B95872" w:rsidRDefault="00F10E8A" w:rsidP="000D0A66">
            <w:pPr>
              <w:spacing w:after="0" w:line="240" w:lineRule="auto"/>
              <w:jc w:val="center"/>
              <w:rPr>
                <w:rFonts w:ascii="Calibri" w:eastAsia="Times New Roman" w:hAnsi="Calibri" w:cs="Calibri"/>
                <w:color w:val="000000"/>
              </w:rPr>
            </w:pPr>
            <w:r w:rsidRPr="00B95872">
              <w:rPr>
                <w:rFonts w:ascii="Calibri" w:eastAsia="Times New Roman" w:hAnsi="Calibri" w:cs="Calibri"/>
                <w:color w:val="000000"/>
              </w:rPr>
              <w:t>9</w:t>
            </w:r>
            <w:r>
              <w:rPr>
                <w:rFonts w:ascii="Calibri" w:eastAsia="Times New Roman" w:hAnsi="Calibri" w:cs="Calibri"/>
                <w:color w:val="000000"/>
              </w:rPr>
              <w:t>1</w:t>
            </w:r>
          </w:p>
        </w:tc>
        <w:tc>
          <w:tcPr>
            <w:tcW w:w="1218" w:type="dxa"/>
            <w:tcBorders>
              <w:top w:val="nil"/>
              <w:left w:val="nil"/>
              <w:bottom w:val="nil"/>
              <w:right w:val="nil"/>
            </w:tcBorders>
            <w:shd w:val="clear" w:color="auto" w:fill="auto"/>
            <w:noWrap/>
            <w:vAlign w:val="bottom"/>
            <w:hideMark/>
          </w:tcPr>
          <w:p w14:paraId="1E959D3F" w14:textId="77777777" w:rsidR="00F10E8A" w:rsidRPr="00B95872" w:rsidRDefault="00F10E8A" w:rsidP="000D0A66">
            <w:pPr>
              <w:spacing w:after="0" w:line="240" w:lineRule="auto"/>
              <w:jc w:val="center"/>
              <w:rPr>
                <w:rFonts w:ascii="Calibri" w:eastAsia="Times New Roman" w:hAnsi="Calibri" w:cs="Calibri"/>
                <w:color w:val="000000"/>
              </w:rPr>
            </w:pPr>
          </w:p>
        </w:tc>
        <w:tc>
          <w:tcPr>
            <w:tcW w:w="1124" w:type="dxa"/>
            <w:tcBorders>
              <w:top w:val="nil"/>
              <w:left w:val="nil"/>
              <w:bottom w:val="nil"/>
              <w:right w:val="nil"/>
            </w:tcBorders>
            <w:shd w:val="clear" w:color="auto" w:fill="auto"/>
            <w:vAlign w:val="bottom"/>
            <w:hideMark/>
          </w:tcPr>
          <w:p w14:paraId="6CBE402B" w14:textId="77777777" w:rsidR="00F10E8A" w:rsidRPr="00B95872" w:rsidRDefault="00F10E8A" w:rsidP="000D0A66">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bottom"/>
            <w:hideMark/>
          </w:tcPr>
          <w:p w14:paraId="59B099FF" w14:textId="77777777" w:rsidR="00F10E8A" w:rsidRPr="00B95872" w:rsidRDefault="00F10E8A" w:rsidP="000D0A66">
            <w:pPr>
              <w:spacing w:after="0" w:line="240" w:lineRule="auto"/>
              <w:rPr>
                <w:rFonts w:ascii="Times New Roman" w:eastAsia="Times New Roman" w:hAnsi="Times New Roman" w:cs="Times New Roman"/>
                <w:sz w:val="20"/>
                <w:szCs w:val="20"/>
              </w:rPr>
            </w:pPr>
          </w:p>
        </w:tc>
        <w:tc>
          <w:tcPr>
            <w:tcW w:w="2444" w:type="dxa"/>
            <w:tcBorders>
              <w:top w:val="nil"/>
              <w:left w:val="nil"/>
              <w:bottom w:val="nil"/>
              <w:right w:val="nil"/>
            </w:tcBorders>
            <w:shd w:val="clear" w:color="auto" w:fill="auto"/>
            <w:noWrap/>
            <w:vAlign w:val="bottom"/>
            <w:hideMark/>
          </w:tcPr>
          <w:p w14:paraId="6710A686" w14:textId="77777777" w:rsidR="00F10E8A" w:rsidRPr="00B95872" w:rsidRDefault="00F10E8A" w:rsidP="000D0A66">
            <w:pPr>
              <w:spacing w:after="0" w:line="240" w:lineRule="auto"/>
              <w:rPr>
                <w:rFonts w:ascii="Times New Roman" w:eastAsia="Times New Roman" w:hAnsi="Times New Roman" w:cs="Times New Roman"/>
                <w:sz w:val="20"/>
                <w:szCs w:val="20"/>
              </w:rPr>
            </w:pPr>
          </w:p>
        </w:tc>
      </w:tr>
      <w:tr w:rsidR="00F10E8A" w:rsidRPr="00B95872" w14:paraId="7AE2060E" w14:textId="77777777" w:rsidTr="00F10E8A">
        <w:trPr>
          <w:trHeight w:val="300"/>
        </w:trPr>
        <w:tc>
          <w:tcPr>
            <w:tcW w:w="2958" w:type="dxa"/>
            <w:tcBorders>
              <w:top w:val="nil"/>
              <w:left w:val="single" w:sz="4" w:space="0" w:color="auto"/>
              <w:bottom w:val="single" w:sz="4" w:space="0" w:color="auto"/>
              <w:right w:val="single" w:sz="4" w:space="0" w:color="auto"/>
            </w:tcBorders>
            <w:shd w:val="clear" w:color="auto" w:fill="auto"/>
            <w:noWrap/>
            <w:vAlign w:val="center"/>
            <w:hideMark/>
          </w:tcPr>
          <w:p w14:paraId="6BF15621" w14:textId="77777777" w:rsidR="00F10E8A" w:rsidRPr="00B95872" w:rsidRDefault="00F10E8A" w:rsidP="000D0A66">
            <w:pPr>
              <w:spacing w:after="0" w:line="240" w:lineRule="auto"/>
              <w:rPr>
                <w:rFonts w:ascii="Calibri" w:eastAsia="Times New Roman" w:hAnsi="Calibri" w:cs="Calibri"/>
              </w:rPr>
            </w:pPr>
            <w:r w:rsidRPr="00B95872">
              <w:rPr>
                <w:rFonts w:ascii="Calibri" w:eastAsia="Times New Roman" w:hAnsi="Calibri" w:cs="Calibri"/>
              </w:rPr>
              <w:t> </w:t>
            </w:r>
          </w:p>
        </w:tc>
        <w:tc>
          <w:tcPr>
            <w:tcW w:w="1274" w:type="dxa"/>
            <w:tcBorders>
              <w:top w:val="nil"/>
              <w:left w:val="nil"/>
              <w:bottom w:val="single" w:sz="4" w:space="0" w:color="auto"/>
              <w:right w:val="single" w:sz="4" w:space="0" w:color="auto"/>
            </w:tcBorders>
            <w:shd w:val="clear" w:color="auto" w:fill="auto"/>
            <w:vAlign w:val="center"/>
            <w:hideMark/>
          </w:tcPr>
          <w:p w14:paraId="248229D3" w14:textId="77777777" w:rsidR="00F10E8A" w:rsidRPr="00B95872" w:rsidRDefault="00F10E8A" w:rsidP="000D0A66">
            <w:pPr>
              <w:spacing w:after="0" w:line="240" w:lineRule="auto"/>
              <w:jc w:val="center"/>
              <w:rPr>
                <w:rFonts w:ascii="Calibri" w:eastAsia="Times New Roman" w:hAnsi="Calibri" w:cs="Calibri"/>
                <w:sz w:val="18"/>
                <w:szCs w:val="18"/>
              </w:rPr>
            </w:pPr>
            <w:r w:rsidRPr="00B95872">
              <w:rPr>
                <w:rFonts w:ascii="Calibri" w:eastAsia="Times New Roman" w:hAnsi="Calibri" w:cs="Calibri"/>
                <w:sz w:val="18"/>
                <w:szCs w:val="18"/>
              </w:rPr>
              <w:t> </w:t>
            </w:r>
          </w:p>
        </w:tc>
        <w:tc>
          <w:tcPr>
            <w:tcW w:w="1218" w:type="dxa"/>
            <w:tcBorders>
              <w:top w:val="nil"/>
              <w:left w:val="nil"/>
              <w:bottom w:val="nil"/>
              <w:right w:val="nil"/>
            </w:tcBorders>
            <w:shd w:val="clear" w:color="auto" w:fill="auto"/>
            <w:noWrap/>
            <w:vAlign w:val="bottom"/>
            <w:hideMark/>
          </w:tcPr>
          <w:p w14:paraId="308B449E" w14:textId="77777777" w:rsidR="00F10E8A" w:rsidRPr="00B95872" w:rsidRDefault="00F10E8A" w:rsidP="000D0A66">
            <w:pPr>
              <w:spacing w:after="0" w:line="240" w:lineRule="auto"/>
              <w:jc w:val="center"/>
              <w:rPr>
                <w:rFonts w:ascii="Calibri" w:eastAsia="Times New Roman" w:hAnsi="Calibri" w:cs="Calibri"/>
                <w:sz w:val="18"/>
                <w:szCs w:val="18"/>
              </w:rPr>
            </w:pPr>
          </w:p>
        </w:tc>
        <w:tc>
          <w:tcPr>
            <w:tcW w:w="1124" w:type="dxa"/>
            <w:tcBorders>
              <w:top w:val="nil"/>
              <w:left w:val="nil"/>
              <w:bottom w:val="nil"/>
              <w:right w:val="nil"/>
            </w:tcBorders>
            <w:shd w:val="clear" w:color="auto" w:fill="auto"/>
            <w:vAlign w:val="center"/>
            <w:hideMark/>
          </w:tcPr>
          <w:p w14:paraId="69D42761" w14:textId="77777777" w:rsidR="00F10E8A" w:rsidRPr="00B95872" w:rsidRDefault="00F10E8A" w:rsidP="000D0A66">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center"/>
            <w:hideMark/>
          </w:tcPr>
          <w:p w14:paraId="0AF7A71B" w14:textId="77777777" w:rsidR="00F10E8A" w:rsidRPr="00B95872" w:rsidRDefault="00F10E8A" w:rsidP="000D0A66">
            <w:pPr>
              <w:spacing w:after="0" w:line="240" w:lineRule="auto"/>
              <w:rPr>
                <w:rFonts w:ascii="Times New Roman" w:eastAsia="Times New Roman" w:hAnsi="Times New Roman" w:cs="Times New Roman"/>
                <w:sz w:val="20"/>
                <w:szCs w:val="20"/>
              </w:rPr>
            </w:pPr>
          </w:p>
        </w:tc>
        <w:tc>
          <w:tcPr>
            <w:tcW w:w="2444" w:type="dxa"/>
            <w:tcBorders>
              <w:top w:val="nil"/>
              <w:left w:val="nil"/>
              <w:bottom w:val="nil"/>
              <w:right w:val="nil"/>
            </w:tcBorders>
            <w:shd w:val="clear" w:color="auto" w:fill="auto"/>
            <w:noWrap/>
            <w:vAlign w:val="bottom"/>
            <w:hideMark/>
          </w:tcPr>
          <w:p w14:paraId="59D27BBE" w14:textId="77777777" w:rsidR="00F10E8A" w:rsidRPr="00B95872" w:rsidRDefault="00F10E8A" w:rsidP="000D0A66">
            <w:pPr>
              <w:spacing w:after="0" w:line="240" w:lineRule="auto"/>
              <w:rPr>
                <w:rFonts w:ascii="Times New Roman" w:eastAsia="Times New Roman" w:hAnsi="Times New Roman" w:cs="Times New Roman"/>
                <w:sz w:val="20"/>
                <w:szCs w:val="20"/>
              </w:rPr>
            </w:pPr>
          </w:p>
        </w:tc>
      </w:tr>
      <w:tr w:rsidR="00F10E8A" w:rsidRPr="00B95872" w14:paraId="4169FE18" w14:textId="77777777" w:rsidTr="00F10E8A">
        <w:trPr>
          <w:trHeight w:val="300"/>
        </w:trPr>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4C0F45B7" w14:textId="77777777" w:rsidR="00F10E8A" w:rsidRPr="00B95872" w:rsidRDefault="00F10E8A" w:rsidP="000D0A66">
            <w:pPr>
              <w:spacing w:after="0" w:line="240" w:lineRule="auto"/>
              <w:rPr>
                <w:rFonts w:ascii="Calibri" w:eastAsia="Times New Roman" w:hAnsi="Calibri" w:cs="Calibri"/>
              </w:rPr>
            </w:pPr>
            <w:r w:rsidRPr="00B95872">
              <w:rPr>
                <w:rFonts w:ascii="Calibri" w:eastAsia="Times New Roman" w:hAnsi="Calibri" w:cs="Calibri"/>
              </w:rPr>
              <w:t>HM access</w:t>
            </w:r>
          </w:p>
        </w:tc>
        <w:tc>
          <w:tcPr>
            <w:tcW w:w="1274" w:type="dxa"/>
            <w:tcBorders>
              <w:top w:val="nil"/>
              <w:left w:val="nil"/>
              <w:bottom w:val="single" w:sz="4" w:space="0" w:color="auto"/>
              <w:right w:val="single" w:sz="4" w:space="0" w:color="auto"/>
            </w:tcBorders>
            <w:shd w:val="clear" w:color="auto" w:fill="auto"/>
            <w:noWrap/>
            <w:vAlign w:val="bottom"/>
            <w:hideMark/>
          </w:tcPr>
          <w:p w14:paraId="00F2566D" w14:textId="77777777" w:rsidR="00F10E8A" w:rsidRPr="00B95872" w:rsidRDefault="00F10E8A" w:rsidP="000D0A66">
            <w:pPr>
              <w:spacing w:after="0" w:line="240" w:lineRule="auto"/>
              <w:jc w:val="center"/>
              <w:rPr>
                <w:rFonts w:ascii="Calibri" w:eastAsia="Times New Roman" w:hAnsi="Calibri" w:cs="Calibri"/>
                <w:color w:val="000000"/>
              </w:rPr>
            </w:pPr>
            <w:r w:rsidRPr="00B95872">
              <w:rPr>
                <w:rFonts w:ascii="Calibri" w:eastAsia="Times New Roman" w:hAnsi="Calibri" w:cs="Calibri"/>
                <w:color w:val="000000"/>
              </w:rPr>
              <w:t>7</w:t>
            </w:r>
            <w:r>
              <w:rPr>
                <w:rFonts w:ascii="Calibri" w:eastAsia="Times New Roman" w:hAnsi="Calibri" w:cs="Calibri"/>
                <w:color w:val="000000"/>
              </w:rPr>
              <w:t>0</w:t>
            </w:r>
          </w:p>
        </w:tc>
        <w:tc>
          <w:tcPr>
            <w:tcW w:w="1218" w:type="dxa"/>
            <w:tcBorders>
              <w:top w:val="nil"/>
              <w:left w:val="nil"/>
              <w:bottom w:val="nil"/>
              <w:right w:val="nil"/>
            </w:tcBorders>
            <w:shd w:val="clear" w:color="auto" w:fill="auto"/>
            <w:noWrap/>
            <w:vAlign w:val="bottom"/>
            <w:hideMark/>
          </w:tcPr>
          <w:p w14:paraId="6BEA3803" w14:textId="77777777" w:rsidR="00F10E8A" w:rsidRPr="00B95872" w:rsidRDefault="00F10E8A" w:rsidP="000D0A66">
            <w:pPr>
              <w:spacing w:after="0" w:line="240" w:lineRule="auto"/>
              <w:jc w:val="center"/>
              <w:rPr>
                <w:rFonts w:ascii="Calibri" w:eastAsia="Times New Roman" w:hAnsi="Calibri" w:cs="Calibri"/>
                <w:color w:val="000000"/>
              </w:rPr>
            </w:pPr>
          </w:p>
        </w:tc>
        <w:tc>
          <w:tcPr>
            <w:tcW w:w="1124" w:type="dxa"/>
            <w:tcBorders>
              <w:top w:val="nil"/>
              <w:left w:val="nil"/>
              <w:bottom w:val="nil"/>
              <w:right w:val="nil"/>
            </w:tcBorders>
            <w:shd w:val="clear" w:color="auto" w:fill="auto"/>
            <w:vAlign w:val="bottom"/>
            <w:hideMark/>
          </w:tcPr>
          <w:p w14:paraId="1373AF93" w14:textId="77777777" w:rsidR="00F10E8A" w:rsidRPr="00B95872" w:rsidRDefault="00F10E8A" w:rsidP="000D0A66">
            <w:pPr>
              <w:spacing w:after="0" w:line="240" w:lineRule="auto"/>
              <w:jc w:val="center"/>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vAlign w:val="bottom"/>
            <w:hideMark/>
          </w:tcPr>
          <w:p w14:paraId="58234962" w14:textId="77777777" w:rsidR="00F10E8A" w:rsidRPr="00B95872" w:rsidRDefault="00F10E8A" w:rsidP="000D0A66">
            <w:pPr>
              <w:spacing w:after="0" w:line="240" w:lineRule="auto"/>
              <w:rPr>
                <w:rFonts w:ascii="Times New Roman" w:eastAsia="Times New Roman" w:hAnsi="Times New Roman" w:cs="Times New Roman"/>
                <w:sz w:val="20"/>
                <w:szCs w:val="20"/>
              </w:rPr>
            </w:pPr>
          </w:p>
        </w:tc>
        <w:tc>
          <w:tcPr>
            <w:tcW w:w="2444" w:type="dxa"/>
            <w:tcBorders>
              <w:top w:val="nil"/>
              <w:left w:val="nil"/>
              <w:bottom w:val="nil"/>
              <w:right w:val="nil"/>
            </w:tcBorders>
            <w:shd w:val="clear" w:color="auto" w:fill="auto"/>
            <w:noWrap/>
            <w:vAlign w:val="bottom"/>
            <w:hideMark/>
          </w:tcPr>
          <w:p w14:paraId="5CC30A2B" w14:textId="77777777" w:rsidR="00F10E8A" w:rsidRPr="00B95872" w:rsidRDefault="00F10E8A" w:rsidP="000D0A66">
            <w:pPr>
              <w:spacing w:after="0" w:line="240" w:lineRule="auto"/>
              <w:rPr>
                <w:rFonts w:ascii="Times New Roman" w:eastAsia="Times New Roman" w:hAnsi="Times New Roman" w:cs="Times New Roman"/>
                <w:sz w:val="20"/>
                <w:szCs w:val="20"/>
              </w:rPr>
            </w:pPr>
          </w:p>
        </w:tc>
      </w:tr>
      <w:tr w:rsidR="00F10E8A" w:rsidRPr="00B95872" w14:paraId="5BB186F0" w14:textId="77777777" w:rsidTr="00F10E8A">
        <w:trPr>
          <w:trHeight w:val="80"/>
        </w:trPr>
        <w:tc>
          <w:tcPr>
            <w:tcW w:w="2958" w:type="dxa"/>
            <w:tcBorders>
              <w:top w:val="nil"/>
              <w:left w:val="single" w:sz="4" w:space="0" w:color="auto"/>
              <w:bottom w:val="single" w:sz="4" w:space="0" w:color="auto"/>
              <w:right w:val="single" w:sz="4" w:space="0" w:color="auto"/>
            </w:tcBorders>
            <w:shd w:val="clear" w:color="auto" w:fill="auto"/>
            <w:noWrap/>
            <w:vAlign w:val="bottom"/>
            <w:hideMark/>
          </w:tcPr>
          <w:p w14:paraId="1A45BCD5" w14:textId="77777777" w:rsidR="00F10E8A" w:rsidRPr="00B95872" w:rsidRDefault="00F10E8A" w:rsidP="000D0A66">
            <w:pPr>
              <w:spacing w:after="0" w:line="240" w:lineRule="auto"/>
              <w:rPr>
                <w:rFonts w:ascii="Calibri" w:eastAsia="Times New Roman" w:hAnsi="Calibri" w:cs="Calibri"/>
              </w:rPr>
            </w:pPr>
            <w:r w:rsidRPr="00B95872">
              <w:rPr>
                <w:rFonts w:ascii="Calibri" w:eastAsia="Times New Roman" w:hAnsi="Calibri" w:cs="Calibri"/>
              </w:rPr>
              <w:t>Verifying Officer (VO)</w:t>
            </w:r>
          </w:p>
        </w:tc>
        <w:tc>
          <w:tcPr>
            <w:tcW w:w="1274" w:type="dxa"/>
            <w:tcBorders>
              <w:top w:val="nil"/>
              <w:left w:val="nil"/>
              <w:bottom w:val="single" w:sz="4" w:space="0" w:color="auto"/>
              <w:right w:val="single" w:sz="4" w:space="0" w:color="auto"/>
            </w:tcBorders>
            <w:shd w:val="clear" w:color="auto" w:fill="auto"/>
            <w:noWrap/>
            <w:vAlign w:val="bottom"/>
            <w:hideMark/>
          </w:tcPr>
          <w:p w14:paraId="0069F041" w14:textId="77777777" w:rsidR="00F10E8A" w:rsidRPr="00B95872" w:rsidRDefault="00F10E8A" w:rsidP="000D0A66">
            <w:pPr>
              <w:spacing w:after="0" w:line="240" w:lineRule="auto"/>
              <w:jc w:val="center"/>
              <w:rPr>
                <w:rFonts w:ascii="Calibri" w:eastAsia="Times New Roman" w:hAnsi="Calibri" w:cs="Calibri"/>
                <w:color w:val="000000"/>
              </w:rPr>
            </w:pPr>
            <w:r w:rsidRPr="00B95872">
              <w:rPr>
                <w:rFonts w:ascii="Calibri" w:eastAsia="Times New Roman" w:hAnsi="Calibri" w:cs="Calibri"/>
                <w:color w:val="000000"/>
              </w:rPr>
              <w:t>15</w:t>
            </w:r>
          </w:p>
        </w:tc>
        <w:tc>
          <w:tcPr>
            <w:tcW w:w="1218" w:type="dxa"/>
            <w:tcBorders>
              <w:top w:val="nil"/>
              <w:left w:val="nil"/>
              <w:bottom w:val="nil"/>
              <w:right w:val="nil"/>
            </w:tcBorders>
            <w:shd w:val="clear" w:color="auto" w:fill="auto"/>
            <w:noWrap/>
            <w:vAlign w:val="bottom"/>
            <w:hideMark/>
          </w:tcPr>
          <w:p w14:paraId="7B329BEA" w14:textId="77777777" w:rsidR="00F10E8A" w:rsidRPr="00B95872" w:rsidRDefault="00F10E8A" w:rsidP="000D0A66">
            <w:pPr>
              <w:spacing w:after="0" w:line="240" w:lineRule="auto"/>
              <w:jc w:val="center"/>
              <w:rPr>
                <w:rFonts w:ascii="Calibri" w:eastAsia="Times New Roman" w:hAnsi="Calibri" w:cs="Calibri"/>
                <w:color w:val="000000"/>
              </w:rPr>
            </w:pPr>
          </w:p>
        </w:tc>
        <w:tc>
          <w:tcPr>
            <w:tcW w:w="4464" w:type="dxa"/>
            <w:gridSpan w:val="3"/>
            <w:tcBorders>
              <w:top w:val="nil"/>
              <w:left w:val="nil"/>
              <w:bottom w:val="nil"/>
              <w:right w:val="nil"/>
            </w:tcBorders>
            <w:shd w:val="clear" w:color="auto" w:fill="auto"/>
            <w:noWrap/>
            <w:vAlign w:val="bottom"/>
            <w:hideMark/>
          </w:tcPr>
          <w:p w14:paraId="5F9469F3" w14:textId="77777777" w:rsidR="00F10E8A" w:rsidRPr="00B95872" w:rsidRDefault="00F10E8A" w:rsidP="000D0A66">
            <w:pPr>
              <w:spacing w:after="0" w:line="240" w:lineRule="auto"/>
              <w:rPr>
                <w:rFonts w:ascii="Calibri" w:eastAsia="Times New Roman" w:hAnsi="Calibri" w:cs="Calibri"/>
                <w:color w:val="000000"/>
              </w:rPr>
            </w:pPr>
            <w:r w:rsidRPr="00B95872">
              <w:rPr>
                <w:rFonts w:ascii="Calibri" w:eastAsia="Times New Roman" w:hAnsi="Calibri" w:cs="Calibri"/>
                <w:color w:val="000000"/>
              </w:rPr>
              <w:t>formally MENTOR</w:t>
            </w:r>
          </w:p>
        </w:tc>
      </w:tr>
    </w:tbl>
    <w:p w14:paraId="7E78EBE0" w14:textId="77777777" w:rsidR="00155F3F" w:rsidRDefault="00155F3F" w:rsidP="00195A6A">
      <w:pPr>
        <w:jc w:val="center"/>
        <w:rPr>
          <w:sz w:val="24"/>
          <w:szCs w:val="24"/>
        </w:rPr>
      </w:pPr>
    </w:p>
    <w:p w14:paraId="7FFDDD8B" w14:textId="77777777" w:rsidR="00195A6A" w:rsidRPr="00CB31BF" w:rsidRDefault="0058553F" w:rsidP="00195A6A">
      <w:pPr>
        <w:jc w:val="center"/>
        <w:rPr>
          <w:sz w:val="40"/>
          <w:szCs w:val="40"/>
        </w:rPr>
      </w:pPr>
      <w:r w:rsidRPr="00195A6A">
        <w:rPr>
          <w:sz w:val="24"/>
          <w:szCs w:val="24"/>
        </w:rPr>
        <w:lastRenderedPageBreak/>
        <w:t xml:space="preserve"> </w:t>
      </w:r>
      <w:r w:rsidR="00195A6A" w:rsidRPr="00CB31BF">
        <w:rPr>
          <w:sz w:val="40"/>
          <w:szCs w:val="40"/>
        </w:rPr>
        <w:t>Currency Maintenance in D1SR</w:t>
      </w:r>
    </w:p>
    <w:p w14:paraId="4929105C" w14:textId="52FEF61F" w:rsidR="00195A6A" w:rsidRDefault="002142B9" w:rsidP="00195A6A">
      <w:r>
        <w:t xml:space="preserve">Chapter 2 Section C of the new ATON Handbook specifies </w:t>
      </w:r>
      <w:r w:rsidR="00195A6A">
        <w:t>the National requirements for currency maintenance by Auxiliary Aid Verifiers</w:t>
      </w:r>
      <w:r>
        <w:t xml:space="preserve">. In addition, </w:t>
      </w:r>
      <w:r w:rsidR="00195A6A">
        <w:t>D1SR has implemented District-specific requirements. These requirements are meant to ensure all Aid Verifiers are up-to-date on current procedures and are adequately trained to function in a highly professional manner. The Coast Guard and the boating public depend on us to be absolutely reliable and accurate at all times while performing our Navigation Systems activities and missions.</w:t>
      </w:r>
    </w:p>
    <w:p w14:paraId="476584CB" w14:textId="77777777" w:rsidR="00195A6A" w:rsidRDefault="00195A6A" w:rsidP="00195A6A">
      <w:r>
        <w:t>D1SR-defined “Active” Aid Verifiers are able to perform all Navigation Systems missions in D1SR. They have access to the ‘U.S. Harbormaster Private Aids to Navigation’ database maintained by U.S. Coast Guard First District. They are able to report Annual Bridge Surveys to</w:t>
      </w:r>
      <w:r w:rsidR="00342C09">
        <w:t xml:space="preserve"> the </w:t>
      </w:r>
      <w:r w:rsidR="002208FF">
        <w:t>D1SR ADSO</w:t>
      </w:r>
      <w:r w:rsidR="00AA2DF9">
        <w:t xml:space="preserve">-NS who communicates with the CG </w:t>
      </w:r>
      <w:r w:rsidR="00342C09">
        <w:t>Bridge</w:t>
      </w:r>
      <w:r w:rsidR="00AA2DF9">
        <w:t xml:space="preserve"> office</w:t>
      </w:r>
      <w:r>
        <w:t>.</w:t>
      </w:r>
    </w:p>
    <w:p w14:paraId="1CA444C0" w14:textId="77777777" w:rsidR="000C4664" w:rsidRDefault="000C4664" w:rsidP="00195A6A">
      <w:r w:rsidRPr="00B54AB5">
        <w:rPr>
          <w:b/>
          <w:sz w:val="24"/>
          <w:szCs w:val="24"/>
        </w:rPr>
        <w:t xml:space="preserve">NOTICE </w:t>
      </w:r>
      <w:r>
        <w:t xml:space="preserve"> </w:t>
      </w:r>
      <w:r w:rsidR="00B54AB5">
        <w:t xml:space="preserve">To provide Navigation Systems with all of the credit it deserves, we would like to know which members are actually involved. This has to be done by the coxswain when completing the Order Management. The portion of the patrol involving NS should be entered as </w:t>
      </w:r>
      <w:r w:rsidR="00B54AB5" w:rsidRPr="00B54AB5">
        <w:rPr>
          <w:b/>
          <w:sz w:val="24"/>
          <w:szCs w:val="24"/>
        </w:rPr>
        <w:t>Mission 03</w:t>
      </w:r>
      <w:r w:rsidR="00E57B5B">
        <w:rPr>
          <w:b/>
          <w:sz w:val="24"/>
          <w:szCs w:val="24"/>
        </w:rPr>
        <w:t xml:space="preserve"> (Navigation Systems Patrol)</w:t>
      </w:r>
      <w:r w:rsidR="00B54AB5">
        <w:t>. As the AV on board, please reques</w:t>
      </w:r>
      <w:r w:rsidR="000A0869">
        <w:t>t that code 03</w:t>
      </w:r>
      <w:r w:rsidR="00B54AB5">
        <w:t xml:space="preserve"> is entered</w:t>
      </w:r>
      <w:r w:rsidR="000A0869">
        <w:t xml:space="preserve"> on the 7030</w:t>
      </w:r>
      <w:r w:rsidR="00E620D9">
        <w:rPr>
          <w:color w:val="FF0000"/>
        </w:rPr>
        <w:t>.</w:t>
      </w:r>
    </w:p>
    <w:p w14:paraId="64EE4DE4" w14:textId="3C39F977" w:rsidR="00195A6A" w:rsidRDefault="00195A6A" w:rsidP="00195A6A">
      <w:r w:rsidRPr="00A876AB">
        <w:rPr>
          <w:b/>
          <w:sz w:val="28"/>
          <w:szCs w:val="28"/>
        </w:rPr>
        <w:t>1.</w:t>
      </w:r>
      <w:r w:rsidRPr="00CB31BF">
        <w:rPr>
          <w:b/>
        </w:rPr>
        <w:t xml:space="preserve"> Annual Currency.</w:t>
      </w:r>
      <w:r>
        <w:t xml:space="preserve"> In order to maintain “Active” status as an Aid Verifier in D1SR, each AV-PQS member must be active in the Navigation Systems program. Each Aid Verifier is required by D1SR to have filed at least two (2) ATON, PATON, or Bridge reports annually.</w:t>
      </w:r>
    </w:p>
    <w:p w14:paraId="252F235C" w14:textId="77777777" w:rsidR="00195A6A" w:rsidRDefault="00195A6A" w:rsidP="00195A6A">
      <w:r>
        <w:t xml:space="preserve">Updates to NOAA Charts are also acceptable for currency maintenance </w:t>
      </w:r>
      <w:r w:rsidR="00836EE3">
        <w:t>when</w:t>
      </w:r>
      <w:r>
        <w:t xml:space="preserve"> documentation is provided to the DSO-NS.</w:t>
      </w:r>
    </w:p>
    <w:p w14:paraId="1C6C39BF" w14:textId="77777777" w:rsidR="00195A6A" w:rsidRDefault="00195A6A" w:rsidP="00195A6A">
      <w:r>
        <w:t>NOTE: All of these reports must have been properly reported to the Coast Guard and properly entered into AUXDATA. Reports that are acceptable for D1SR currency maintenance for “Active” status are any combination of at least two (2) of the following:</w:t>
      </w:r>
    </w:p>
    <w:p w14:paraId="7EF00623" w14:textId="457C4A96" w:rsidR="00195A6A" w:rsidRDefault="00195A6A" w:rsidP="00195A6A">
      <w:r>
        <w:t xml:space="preserve">a) </w:t>
      </w:r>
      <w:r w:rsidR="002142B9">
        <w:t>Mission Code 30, a</w:t>
      </w:r>
      <w:r>
        <w:t>n ATON (Federal Aid) discrepancy report.</w:t>
      </w:r>
    </w:p>
    <w:p w14:paraId="59285DEE" w14:textId="7455AC76" w:rsidR="00195A6A" w:rsidRDefault="00195A6A" w:rsidP="00195A6A">
      <w:r>
        <w:t xml:space="preserve">b) </w:t>
      </w:r>
      <w:r w:rsidR="002142B9">
        <w:t>Mission Code 31, a</w:t>
      </w:r>
      <w:r>
        <w:t xml:space="preserve"> PATON (Private Aid) discrepancy or verification report.</w:t>
      </w:r>
    </w:p>
    <w:p w14:paraId="7CA85EFB" w14:textId="0DD9EAD8" w:rsidR="00195A6A" w:rsidRDefault="00195A6A" w:rsidP="00195A6A">
      <w:r>
        <w:t xml:space="preserve">c) </w:t>
      </w:r>
      <w:r w:rsidR="008E0EA0">
        <w:t>Mission Code 32, a</w:t>
      </w:r>
      <w:r>
        <w:t xml:space="preserve"> Bridge annual survey report, or a complete Bridge discrepancy report listing all discrepancies on a bridge.</w:t>
      </w:r>
    </w:p>
    <w:p w14:paraId="6250B61F" w14:textId="351628EB" w:rsidR="00195A6A" w:rsidRDefault="00195A6A" w:rsidP="00195A6A">
      <w:r>
        <w:t xml:space="preserve">d) </w:t>
      </w:r>
      <w:r w:rsidR="008E0EA0">
        <w:t>Mission Code 33, a</w:t>
      </w:r>
      <w:r>
        <w:t>n update to a NOAA chart, with copies of the submitted Chart Update information forwarded in one email to your FSO-NS,SO-NS, ADSO-NS, and DSO-NS. These officers can be found in the Auxiliary Directory.</w:t>
      </w:r>
    </w:p>
    <w:p w14:paraId="7C91C5BB" w14:textId="49176B21" w:rsidR="008E0EA0" w:rsidRDefault="008E0EA0" w:rsidP="00195A6A">
      <w:r>
        <w:t xml:space="preserve">e) Mission Code 34 is new within the national handbook. This code does NOT count toward currency in First Southern. This code is necessary in some portions of the US due o a shortage of Aids, Bridges and/or Charts. Within D1SR, we have a super abundance. </w:t>
      </w:r>
    </w:p>
    <w:p w14:paraId="4D67B5AD" w14:textId="23F98C0B" w:rsidR="00195A6A" w:rsidRDefault="00195A6A" w:rsidP="00195A6A">
      <w:r w:rsidRPr="00A876AB">
        <w:rPr>
          <w:b/>
          <w:sz w:val="28"/>
          <w:szCs w:val="28"/>
        </w:rPr>
        <w:t>2.</w:t>
      </w:r>
      <w:r>
        <w:t xml:space="preserve"> The list of “</w:t>
      </w:r>
      <w:r w:rsidRPr="00CB31BF">
        <w:rPr>
          <w:b/>
        </w:rPr>
        <w:t>Active”</w:t>
      </w:r>
      <w:r>
        <w:t xml:space="preserve"> Aid Verifiers in D1SR is maintained by the DSO-NS based on Annual Currency completion as documented in AUXDATA. After any calendar year in which Annual Currency is not met, the Aid Verifier will be listed by DSO-NS as “Not Current in D1SR.”                                                                                                                                                  </w:t>
      </w:r>
    </w:p>
    <w:p w14:paraId="1EB195B3" w14:textId="77777777" w:rsidR="00195A6A" w:rsidRDefault="00195A6A" w:rsidP="00195A6A">
      <w:r w:rsidRPr="00A876AB">
        <w:rPr>
          <w:b/>
          <w:sz w:val="28"/>
          <w:szCs w:val="28"/>
        </w:rPr>
        <w:t>3.</w:t>
      </w:r>
      <w:r>
        <w:t xml:space="preserve"> “</w:t>
      </w:r>
      <w:r w:rsidRPr="00B73069">
        <w:rPr>
          <w:b/>
        </w:rPr>
        <w:t>Not Current in D1SR</w:t>
      </w:r>
      <w:r>
        <w:rPr>
          <w:b/>
        </w:rPr>
        <w:t>”</w:t>
      </w:r>
      <w:r>
        <w:t xml:space="preserve"> means the minimum annual requirement was not met. </w:t>
      </w:r>
    </w:p>
    <w:p w14:paraId="1DC8C46E" w14:textId="77777777" w:rsidR="00195A6A" w:rsidRDefault="00195A6A" w:rsidP="00195A6A">
      <w:r>
        <w:t>The member may be returned to D1SR “</w:t>
      </w:r>
      <w:r w:rsidRPr="00A876AB">
        <w:rPr>
          <w:b/>
        </w:rPr>
        <w:t>Active</w:t>
      </w:r>
      <w:r>
        <w:t>” status after the following requirement has been met and their completion reported to the DSO-NS:</w:t>
      </w:r>
    </w:p>
    <w:p w14:paraId="3A245F9E" w14:textId="157FA2F0" w:rsidR="00195A6A" w:rsidRDefault="00195A6A" w:rsidP="00195A6A">
      <w:r>
        <w:lastRenderedPageBreak/>
        <w:t xml:space="preserve">Perform two PATON verifications, including preparation of required reports, under supervision of a currently Active D1SR Aid Verifier who is listed as a </w:t>
      </w:r>
      <w:r w:rsidR="00EC744D">
        <w:rPr>
          <w:b/>
        </w:rPr>
        <w:t>VO (Verifying Officer)</w:t>
      </w:r>
      <w:r>
        <w:t xml:space="preserve">. The PATON need not be on the current year’s required verification list, and sample U.S. Harbormaster submissions, along with the 7030, are sufficient. (this paperwork must be submitted to the DSO-NS by the </w:t>
      </w:r>
      <w:r w:rsidR="00EC744D">
        <w:rPr>
          <w:b/>
        </w:rPr>
        <w:t>VO</w:t>
      </w:r>
      <w:r>
        <w:t xml:space="preserve">). However, if the PATONs are on the required verification list, </w:t>
      </w:r>
      <w:r w:rsidRPr="006120FF">
        <w:rPr>
          <w:b/>
        </w:rPr>
        <w:t xml:space="preserve">a) </w:t>
      </w:r>
      <w:r>
        <w:t xml:space="preserve">the </w:t>
      </w:r>
      <w:r w:rsidR="00EC744D">
        <w:rPr>
          <w:b/>
        </w:rPr>
        <w:t>VO</w:t>
      </w:r>
      <w:r>
        <w:t xml:space="preserve"> enters the verification into U.S. Harbormaster using the 7054 form. In the Comments section of the 7054, the </w:t>
      </w:r>
      <w:r w:rsidR="00EC744D">
        <w:rPr>
          <w:b/>
        </w:rPr>
        <w:t>VO</w:t>
      </w:r>
      <w:r>
        <w:t xml:space="preserve"> enters the name of the member who was supervised. That comment will be removed by the person Screening the 7054 prior to final approval of the 7054. </w:t>
      </w:r>
      <w:r w:rsidRPr="006120FF">
        <w:rPr>
          <w:b/>
        </w:rPr>
        <w:t xml:space="preserve">b) </w:t>
      </w:r>
      <w:r>
        <w:t xml:space="preserve">the </w:t>
      </w:r>
      <w:r w:rsidR="00EC744D">
        <w:rPr>
          <w:b/>
        </w:rPr>
        <w:t>VO</w:t>
      </w:r>
      <w:r w:rsidRPr="006120FF">
        <w:rPr>
          <w:b/>
        </w:rPr>
        <w:t xml:space="preserve"> </w:t>
      </w:r>
      <w:r>
        <w:t xml:space="preserve">submits the 7030, with </w:t>
      </w:r>
      <w:r w:rsidR="00EC744D">
        <w:rPr>
          <w:b/>
        </w:rPr>
        <w:t>VO</w:t>
      </w:r>
      <w:r>
        <w:t xml:space="preserve"> as LEAD and the “Not Current” member as TRAINEE.</w:t>
      </w:r>
    </w:p>
    <w:p w14:paraId="2074F7F5" w14:textId="1744939A" w:rsidR="00195A6A" w:rsidRDefault="00195A6A" w:rsidP="00195A6A">
      <w:r>
        <w:t xml:space="preserve">The </w:t>
      </w:r>
      <w:r w:rsidR="00EC744D">
        <w:rPr>
          <w:b/>
        </w:rPr>
        <w:t>VO</w:t>
      </w:r>
      <w:r>
        <w:t xml:space="preserve"> takes credit for the two aids. The candidate must now complete 2 Aids/Bridges/Charts to remain </w:t>
      </w:r>
      <w:r w:rsidRPr="00A743A1">
        <w:rPr>
          <w:b/>
        </w:rPr>
        <w:t>ACTIVE</w:t>
      </w:r>
      <w:r>
        <w:t xml:space="preserve">. </w:t>
      </w:r>
    </w:p>
    <w:p w14:paraId="42593763" w14:textId="77777777" w:rsidR="00195A6A" w:rsidRDefault="00195A6A" w:rsidP="00195A6A">
      <w:r>
        <w:rPr>
          <w:b/>
          <w:sz w:val="28"/>
          <w:szCs w:val="28"/>
        </w:rPr>
        <w:t>4</w:t>
      </w:r>
      <w:r w:rsidRPr="00A876AB">
        <w:rPr>
          <w:b/>
          <w:sz w:val="28"/>
          <w:szCs w:val="28"/>
        </w:rPr>
        <w:t>.</w:t>
      </w:r>
      <w:r>
        <w:t xml:space="preserve"> </w:t>
      </w:r>
      <w:r w:rsidRPr="00B73069">
        <w:rPr>
          <w:b/>
        </w:rPr>
        <w:t xml:space="preserve">Not </w:t>
      </w:r>
      <w:r>
        <w:rPr>
          <w:b/>
        </w:rPr>
        <w:t>Qualified</w:t>
      </w:r>
      <w:r w:rsidRPr="00B73069">
        <w:rPr>
          <w:b/>
        </w:rPr>
        <w:t xml:space="preserve"> in D1SR</w:t>
      </w:r>
      <w:r>
        <w:t>. Failure to perform the D1SR Annual Currency procedures for five (5) consecutive years will result in loss of access to the U.S. Harbormaster PATON system and loss of the ability to perform and report Bridge Annual Surveys in D1SR. The member may be returned to D1SR “</w:t>
      </w:r>
      <w:r w:rsidRPr="00A876AB">
        <w:rPr>
          <w:b/>
        </w:rPr>
        <w:t>Active</w:t>
      </w:r>
      <w:r>
        <w:t>” status after all of the following requirements are met and their completion reported to the DSO-NS:</w:t>
      </w:r>
    </w:p>
    <w:p w14:paraId="73AEB272" w14:textId="77777777" w:rsidR="00195A6A" w:rsidRDefault="00195A6A" w:rsidP="00195A6A">
      <w:r>
        <w:t>a) Complete a one-day Aid Verifier training class presented by the D1SR Navigations Systems Department and approved by DSO-NS.</w:t>
      </w:r>
    </w:p>
    <w:p w14:paraId="1000A552" w14:textId="71750444" w:rsidR="00195A6A" w:rsidRDefault="00195A6A" w:rsidP="00195A6A">
      <w:r>
        <w:t xml:space="preserve">b) Review the National AV-PQS under supervision of a D1SR </w:t>
      </w:r>
      <w:r w:rsidR="007045E5">
        <w:rPr>
          <w:b/>
        </w:rPr>
        <w:t>VO (Verifying Officer)</w:t>
      </w:r>
      <w:r>
        <w:t xml:space="preserve"> assigned by the area ADSO-NS.</w:t>
      </w:r>
    </w:p>
    <w:p w14:paraId="03D2EF78" w14:textId="645B3BFB" w:rsidR="00195A6A" w:rsidRDefault="00195A6A" w:rsidP="00195A6A">
      <w:r>
        <w:t xml:space="preserve">c) Perform three PATON verifications, including preparation of required reports, under supervision of a currently Active D1SR Aid Verifier who is listed as a </w:t>
      </w:r>
      <w:r w:rsidR="007045E5">
        <w:rPr>
          <w:b/>
        </w:rPr>
        <w:t>VO</w:t>
      </w:r>
      <w:r>
        <w:t xml:space="preserve">. At least two of the verifications must be on a lighted PATON. The PATON need not be on the current year’s required verification list, and sample U.S. Harbormaster submissions, along with the 7030, are sufficient. (this paperwork must be submitted to the DSO-NS by the </w:t>
      </w:r>
      <w:r w:rsidR="007045E5">
        <w:rPr>
          <w:b/>
        </w:rPr>
        <w:t>VO</w:t>
      </w:r>
      <w:r>
        <w:t xml:space="preserve">). However, if the PATONs are on the required verification list, the </w:t>
      </w:r>
      <w:r w:rsidR="007045E5">
        <w:rPr>
          <w:b/>
        </w:rPr>
        <w:t>VO</w:t>
      </w:r>
      <w:r w:rsidRPr="001D5986">
        <w:rPr>
          <w:b/>
        </w:rPr>
        <w:t xml:space="preserve"> a)</w:t>
      </w:r>
      <w:r>
        <w:t xml:space="preserve"> enters the verification into U.S. Harbormaster using the 7054 form. In the Comments section of the 7054, the </w:t>
      </w:r>
      <w:r w:rsidR="007045E5">
        <w:rPr>
          <w:b/>
        </w:rPr>
        <w:t>VO</w:t>
      </w:r>
      <w:r>
        <w:t xml:space="preserve"> enters the name of the member who was supervised. That comment will be removed by the person Screening the 7054 prior to final approval of the 7054. . </w:t>
      </w:r>
      <w:r w:rsidRPr="006120FF">
        <w:rPr>
          <w:b/>
        </w:rPr>
        <w:t xml:space="preserve">b) </w:t>
      </w:r>
      <w:r>
        <w:t xml:space="preserve">the </w:t>
      </w:r>
      <w:r w:rsidR="007045E5">
        <w:rPr>
          <w:b/>
        </w:rPr>
        <w:t>VO</w:t>
      </w:r>
      <w:r w:rsidRPr="006120FF">
        <w:rPr>
          <w:b/>
        </w:rPr>
        <w:t xml:space="preserve"> </w:t>
      </w:r>
      <w:r>
        <w:t xml:space="preserve">submits the 7030, with </w:t>
      </w:r>
      <w:r w:rsidR="007045E5">
        <w:rPr>
          <w:b/>
        </w:rPr>
        <w:t>VO</w:t>
      </w:r>
      <w:r>
        <w:t xml:space="preserve"> as LEAD and the “Not Current” member as TRAINEE.</w:t>
      </w:r>
    </w:p>
    <w:p w14:paraId="4E39764E" w14:textId="644C5F91" w:rsidR="00195A6A" w:rsidRDefault="00195A6A" w:rsidP="00195A6A">
      <w:r>
        <w:t xml:space="preserve">The </w:t>
      </w:r>
      <w:r w:rsidR="00B274FF">
        <w:rPr>
          <w:b/>
        </w:rPr>
        <w:t>VO</w:t>
      </w:r>
      <w:r>
        <w:t xml:space="preserve"> takes credit for the three aids. The candidate must now complete 2 Aids/Bridges/Charts to remain </w:t>
      </w:r>
      <w:r w:rsidRPr="00A743A1">
        <w:rPr>
          <w:b/>
        </w:rPr>
        <w:t>ACTIVE</w:t>
      </w:r>
      <w:r>
        <w:t xml:space="preserve">. </w:t>
      </w:r>
    </w:p>
    <w:p w14:paraId="0D7C7285" w14:textId="4501D2C6" w:rsidR="008F0413" w:rsidRPr="0065030B" w:rsidRDefault="00B274FF" w:rsidP="00195A6A">
      <w:pPr>
        <w:rPr>
          <w:sz w:val="24"/>
          <w:szCs w:val="24"/>
        </w:rPr>
      </w:pPr>
      <w:r w:rsidRPr="0065030B">
        <w:rPr>
          <w:sz w:val="24"/>
          <w:szCs w:val="24"/>
        </w:rPr>
        <w:t>+++++++++++++++++++++++++++++++++++++++++++++++++++++++++++++++++++++++++++++++++++++++++</w:t>
      </w:r>
    </w:p>
    <w:p w14:paraId="2FC0A697" w14:textId="0CC3BB96" w:rsidR="00B274FF" w:rsidRDefault="00B274FF">
      <w:pPr>
        <w:rPr>
          <w:b/>
          <w:bCs/>
        </w:rPr>
      </w:pPr>
      <w:r>
        <w:rPr>
          <w:b/>
          <w:bCs/>
        </w:rPr>
        <w:br w:type="page"/>
      </w:r>
    </w:p>
    <w:p w14:paraId="4C001CF8" w14:textId="57F0810F" w:rsidR="00B274FF" w:rsidRPr="00523C7F" w:rsidRDefault="00B274FF" w:rsidP="00195A6A">
      <w:pPr>
        <w:rPr>
          <w:b/>
          <w:bCs/>
        </w:rPr>
      </w:pPr>
      <w:r w:rsidRPr="00B274FF">
        <w:rPr>
          <w:b/>
          <w:bCs/>
          <w:sz w:val="36"/>
          <w:szCs w:val="36"/>
        </w:rPr>
        <w:lastRenderedPageBreak/>
        <w:t>NS Addendum</w:t>
      </w:r>
      <w:r w:rsidR="00523C7F">
        <w:rPr>
          <w:b/>
          <w:bCs/>
          <w:sz w:val="36"/>
          <w:szCs w:val="36"/>
        </w:rPr>
        <w:t xml:space="preserve">         </w:t>
      </w:r>
      <w:r w:rsidR="00523C7F" w:rsidRPr="00523C7F">
        <w:rPr>
          <w:b/>
          <w:bCs/>
        </w:rPr>
        <w:t>6/26/2024</w:t>
      </w:r>
    </w:p>
    <w:p w14:paraId="03F71C6A" w14:textId="77777777" w:rsidR="00B274FF" w:rsidRPr="00B274FF" w:rsidRDefault="00B274FF" w:rsidP="00B274FF">
      <w:pPr>
        <w:rPr>
          <w:b/>
          <w:bCs/>
        </w:rPr>
      </w:pPr>
      <w:r w:rsidRPr="00B274FF">
        <w:rPr>
          <w:b/>
          <w:bCs/>
        </w:rPr>
        <w:t>Coast Guard Navigation Systems (CG-NAV) is offering the opportunity for a limited number of</w:t>
      </w:r>
    </w:p>
    <w:p w14:paraId="3A09D3BF" w14:textId="77777777" w:rsidR="00B274FF" w:rsidRPr="00B274FF" w:rsidRDefault="00B274FF" w:rsidP="00B274FF">
      <w:pPr>
        <w:rPr>
          <w:b/>
          <w:bCs/>
        </w:rPr>
      </w:pPr>
      <w:r w:rsidRPr="00B274FF">
        <w:rPr>
          <w:b/>
          <w:bCs/>
        </w:rPr>
        <w:t>Auxiliarists to attend the Aid to Navigation Technician (ATN-AT) C-school in Yorktown toward</w:t>
      </w:r>
    </w:p>
    <w:p w14:paraId="260D0A90" w14:textId="77777777" w:rsidR="00B274FF" w:rsidRPr="00B274FF" w:rsidRDefault="00B274FF" w:rsidP="00B274FF">
      <w:pPr>
        <w:rPr>
          <w:b/>
          <w:bCs/>
        </w:rPr>
      </w:pPr>
      <w:r w:rsidRPr="00B274FF">
        <w:rPr>
          <w:b/>
          <w:bCs/>
        </w:rPr>
        <w:t>the end of 2024. Those interested in attending the following requirements must be followed:</w:t>
      </w:r>
    </w:p>
    <w:p w14:paraId="5D5B0C1B" w14:textId="77777777" w:rsidR="00B274FF" w:rsidRPr="00B274FF" w:rsidRDefault="00B274FF" w:rsidP="00B274FF">
      <w:pPr>
        <w:rPr>
          <w:b/>
          <w:bCs/>
        </w:rPr>
      </w:pPr>
      <w:r w:rsidRPr="00B274FF">
        <w:rPr>
          <w:b/>
          <w:bCs/>
        </w:rPr>
        <w:t>• The Auxiliary member must be current in their Core Training and entered into AUXDATA II</w:t>
      </w:r>
    </w:p>
    <w:p w14:paraId="08EC40D4" w14:textId="77777777" w:rsidR="00B274FF" w:rsidRPr="00B274FF" w:rsidRDefault="00B274FF" w:rsidP="00B274FF">
      <w:pPr>
        <w:rPr>
          <w:b/>
          <w:bCs/>
        </w:rPr>
      </w:pPr>
      <w:r w:rsidRPr="00B274FF">
        <w:rPr>
          <w:b/>
          <w:bCs/>
        </w:rPr>
        <w:t>• The member must be current in their TCT Refresher and entered into AUXDATA II</w:t>
      </w:r>
    </w:p>
    <w:p w14:paraId="6A7FB066" w14:textId="77777777" w:rsidR="00B274FF" w:rsidRPr="00B274FF" w:rsidRDefault="00B274FF" w:rsidP="00B274FF">
      <w:pPr>
        <w:rPr>
          <w:b/>
          <w:bCs/>
        </w:rPr>
      </w:pPr>
      <w:r w:rsidRPr="00B274FF">
        <w:rPr>
          <w:b/>
          <w:bCs/>
        </w:rPr>
        <w:t>• The member must hold the Aton Verification Performance Qualification Standard (AV-PQS)</w:t>
      </w:r>
    </w:p>
    <w:p w14:paraId="3F9F196A" w14:textId="77777777" w:rsidR="00B274FF" w:rsidRPr="00B274FF" w:rsidRDefault="00B274FF" w:rsidP="00B274FF">
      <w:pPr>
        <w:rPr>
          <w:b/>
          <w:bCs/>
        </w:rPr>
      </w:pPr>
      <w:r w:rsidRPr="00B274FF">
        <w:rPr>
          <w:b/>
          <w:bCs/>
        </w:rPr>
        <w:t>qualification and must be currently working as an Aids Verifier within their AOR.</w:t>
      </w:r>
    </w:p>
    <w:p w14:paraId="559EC19C" w14:textId="77777777" w:rsidR="00B274FF" w:rsidRPr="00B274FF" w:rsidRDefault="00B274FF" w:rsidP="00B274FF">
      <w:pPr>
        <w:rPr>
          <w:b/>
          <w:bCs/>
        </w:rPr>
      </w:pPr>
      <w:r w:rsidRPr="00B274FF">
        <w:rPr>
          <w:b/>
          <w:bCs/>
        </w:rPr>
        <w:t>• Uniform Standards to attend the C school must be followed. Any uniform required by the</w:t>
      </w:r>
    </w:p>
    <w:p w14:paraId="4676702A" w14:textId="77777777" w:rsidR="00B274FF" w:rsidRPr="00B274FF" w:rsidRDefault="00B274FF" w:rsidP="00B274FF">
      <w:pPr>
        <w:rPr>
          <w:b/>
          <w:bCs/>
        </w:rPr>
      </w:pPr>
      <w:r w:rsidRPr="00B274FF">
        <w:rPr>
          <w:b/>
          <w:bCs/>
        </w:rPr>
        <w:t>Active Duty will be worn and must be in serviceable condition. (ODU’s unless otherwise</w:t>
      </w:r>
    </w:p>
    <w:p w14:paraId="48B9C3B7" w14:textId="77777777" w:rsidR="00B274FF" w:rsidRPr="00B274FF" w:rsidRDefault="00B274FF" w:rsidP="00B274FF">
      <w:pPr>
        <w:rPr>
          <w:b/>
          <w:bCs/>
        </w:rPr>
      </w:pPr>
      <w:r w:rsidRPr="00B274FF">
        <w:rPr>
          <w:b/>
          <w:bCs/>
        </w:rPr>
        <w:t>stated)</w:t>
      </w:r>
    </w:p>
    <w:p w14:paraId="19960FC3" w14:textId="77777777" w:rsidR="00B274FF" w:rsidRPr="00B274FF" w:rsidRDefault="00B274FF" w:rsidP="00B274FF">
      <w:pPr>
        <w:rPr>
          <w:b/>
          <w:bCs/>
        </w:rPr>
      </w:pPr>
      <w:r w:rsidRPr="00B274FF">
        <w:rPr>
          <w:b/>
          <w:bCs/>
        </w:rPr>
        <w:t>• Any member currently working with the local ATON unit and engaged in day-to-day</w:t>
      </w:r>
    </w:p>
    <w:p w14:paraId="2CE75BDF" w14:textId="77777777" w:rsidR="00B274FF" w:rsidRPr="00B274FF" w:rsidRDefault="00B274FF" w:rsidP="00B274FF">
      <w:pPr>
        <w:rPr>
          <w:b/>
          <w:bCs/>
        </w:rPr>
      </w:pPr>
      <w:r w:rsidRPr="00B274FF">
        <w:rPr>
          <w:b/>
          <w:bCs/>
        </w:rPr>
        <w:t>operations is encouraged to engage with the CG ATON Command. If interested in your</w:t>
      </w:r>
    </w:p>
    <w:p w14:paraId="42BC3E0C" w14:textId="77777777" w:rsidR="00B274FF" w:rsidRPr="00B274FF" w:rsidRDefault="00B274FF" w:rsidP="00B274FF">
      <w:pPr>
        <w:rPr>
          <w:b/>
          <w:bCs/>
        </w:rPr>
      </w:pPr>
      <w:r w:rsidRPr="00B274FF">
        <w:rPr>
          <w:b/>
          <w:bCs/>
        </w:rPr>
        <w:t>support, it is the responsibility of the unit to request an Electronic Training Request (ETR)</w:t>
      </w:r>
    </w:p>
    <w:p w14:paraId="4AA52980" w14:textId="77777777" w:rsidR="00B274FF" w:rsidRPr="00B274FF" w:rsidRDefault="00B274FF" w:rsidP="00B274FF">
      <w:pPr>
        <w:rPr>
          <w:b/>
          <w:bCs/>
        </w:rPr>
      </w:pPr>
      <w:r w:rsidRPr="00B274FF">
        <w:rPr>
          <w:b/>
          <w:bCs/>
        </w:rPr>
        <w:t>for this NATON C-school course.</w:t>
      </w:r>
    </w:p>
    <w:p w14:paraId="3D35F6DB" w14:textId="77777777" w:rsidR="00B274FF" w:rsidRPr="00B274FF" w:rsidRDefault="00B274FF" w:rsidP="00B274FF">
      <w:pPr>
        <w:rPr>
          <w:b/>
          <w:bCs/>
        </w:rPr>
      </w:pPr>
      <w:r w:rsidRPr="00B274FF">
        <w:rPr>
          <w:b/>
          <w:bCs/>
        </w:rPr>
        <w:t>• Only the local CG ATON unit will be recommending a member to attend this C-school. It is</w:t>
      </w:r>
    </w:p>
    <w:p w14:paraId="5A4C03DA" w14:textId="77777777" w:rsidR="00B274FF" w:rsidRPr="00B274FF" w:rsidRDefault="00B274FF" w:rsidP="00B274FF">
      <w:pPr>
        <w:rPr>
          <w:b/>
          <w:bCs/>
        </w:rPr>
      </w:pPr>
      <w:r w:rsidRPr="00B274FF">
        <w:rPr>
          <w:b/>
          <w:bCs/>
        </w:rPr>
        <w:t>not vetted through the Auxiliary. There is no need for a member to submit a Short Term</w:t>
      </w:r>
    </w:p>
    <w:p w14:paraId="313CA94C" w14:textId="77777777" w:rsidR="00B274FF" w:rsidRPr="00B274FF" w:rsidRDefault="00B274FF" w:rsidP="00B274FF">
      <w:pPr>
        <w:rPr>
          <w:b/>
          <w:bCs/>
        </w:rPr>
      </w:pPr>
      <w:r w:rsidRPr="00B274FF">
        <w:rPr>
          <w:b/>
          <w:bCs/>
        </w:rPr>
        <w:t>Training Request (STTR ANSC 7059).</w:t>
      </w:r>
    </w:p>
    <w:p w14:paraId="7F37A00C" w14:textId="77777777" w:rsidR="00B274FF" w:rsidRPr="00B274FF" w:rsidRDefault="00B274FF" w:rsidP="00B274FF">
      <w:pPr>
        <w:rPr>
          <w:b/>
          <w:bCs/>
        </w:rPr>
      </w:pPr>
      <w:r w:rsidRPr="00B274FF">
        <w:rPr>
          <w:b/>
          <w:bCs/>
        </w:rPr>
        <w:t>• There are extremely limited openings on this, the members interested are encouraged to</w:t>
      </w:r>
    </w:p>
    <w:p w14:paraId="1403EB97" w14:textId="77777777" w:rsidR="00B274FF" w:rsidRPr="00B274FF" w:rsidRDefault="00B274FF" w:rsidP="00B274FF">
      <w:pPr>
        <w:rPr>
          <w:b/>
          <w:bCs/>
        </w:rPr>
      </w:pPr>
      <w:r w:rsidRPr="00B274FF">
        <w:rPr>
          <w:b/>
          <w:bCs/>
        </w:rPr>
        <w:t>speak with their local ATON unit as soon as possible.</w:t>
      </w:r>
    </w:p>
    <w:p w14:paraId="7571C3D0" w14:textId="77777777" w:rsidR="00B274FF" w:rsidRPr="00B274FF" w:rsidRDefault="00B274FF" w:rsidP="00B274FF">
      <w:pPr>
        <w:rPr>
          <w:b/>
          <w:bCs/>
        </w:rPr>
      </w:pPr>
      <w:r w:rsidRPr="00B274FF">
        <w:rPr>
          <w:b/>
          <w:bCs/>
        </w:rPr>
        <w:t>• The ATN-AT C-school is a two-week course.</w:t>
      </w:r>
    </w:p>
    <w:p w14:paraId="2871F91A" w14:textId="77777777" w:rsidR="00B274FF" w:rsidRPr="00B274FF" w:rsidRDefault="00B274FF" w:rsidP="00B274FF">
      <w:pPr>
        <w:rPr>
          <w:b/>
          <w:bCs/>
        </w:rPr>
      </w:pPr>
      <w:r w:rsidRPr="00B274FF">
        <w:rPr>
          <w:b/>
          <w:bCs/>
        </w:rPr>
        <w:t>• It is expected that those attending this ATN-AT C-School make a commitment of time and</w:t>
      </w:r>
    </w:p>
    <w:p w14:paraId="376E1BB5" w14:textId="77777777" w:rsidR="00B274FF" w:rsidRPr="00B274FF" w:rsidRDefault="00B274FF" w:rsidP="00B274FF">
      <w:pPr>
        <w:rPr>
          <w:b/>
          <w:bCs/>
        </w:rPr>
      </w:pPr>
      <w:r w:rsidRPr="00B274FF">
        <w:rPr>
          <w:b/>
          <w:bCs/>
        </w:rPr>
        <w:t>availability to this position and mission with the local ATON unit after completion of this</w:t>
      </w:r>
    </w:p>
    <w:p w14:paraId="1629D09D" w14:textId="77777777" w:rsidR="00B274FF" w:rsidRPr="00B274FF" w:rsidRDefault="00B274FF" w:rsidP="00B274FF">
      <w:pPr>
        <w:rPr>
          <w:b/>
          <w:bCs/>
        </w:rPr>
      </w:pPr>
      <w:r w:rsidRPr="00B274FF">
        <w:rPr>
          <w:b/>
          <w:bCs/>
        </w:rPr>
        <w:t>course.</w:t>
      </w:r>
    </w:p>
    <w:p w14:paraId="5D34D30D" w14:textId="77777777" w:rsidR="00B274FF" w:rsidRPr="00B274FF" w:rsidRDefault="00B274FF" w:rsidP="00B274FF">
      <w:pPr>
        <w:rPr>
          <w:b/>
          <w:bCs/>
        </w:rPr>
      </w:pPr>
      <w:r w:rsidRPr="00B274FF">
        <w:rPr>
          <w:b/>
          <w:bCs/>
        </w:rPr>
        <w:t>• This C-school follows all Coast Guard requirements and rules. Please be sure to discuss with</w:t>
      </w:r>
    </w:p>
    <w:p w14:paraId="4E918685" w14:textId="77777777" w:rsidR="00B274FF" w:rsidRDefault="00B274FF" w:rsidP="00B274FF">
      <w:pPr>
        <w:rPr>
          <w:b/>
          <w:bCs/>
        </w:rPr>
      </w:pPr>
      <w:r w:rsidRPr="00B274FF">
        <w:rPr>
          <w:b/>
          <w:bCs/>
        </w:rPr>
        <w:t>your local ATON unit any questions you may have.</w:t>
      </w:r>
    </w:p>
    <w:p w14:paraId="33757437" w14:textId="77777777" w:rsidR="0065030B" w:rsidRDefault="0065030B" w:rsidP="00B274FF">
      <w:pPr>
        <w:rPr>
          <w:b/>
          <w:bCs/>
        </w:rPr>
      </w:pPr>
    </w:p>
    <w:p w14:paraId="3B7DCB96" w14:textId="77777777" w:rsidR="0065030B" w:rsidRPr="00B274FF" w:rsidRDefault="0065030B" w:rsidP="00B274FF">
      <w:pPr>
        <w:rPr>
          <w:b/>
          <w:bCs/>
        </w:rPr>
      </w:pPr>
    </w:p>
    <w:p w14:paraId="3FE26C44" w14:textId="77777777" w:rsidR="00B274FF" w:rsidRPr="0065030B" w:rsidRDefault="00B274FF" w:rsidP="00B274FF">
      <w:pPr>
        <w:rPr>
          <w:b/>
          <w:bCs/>
          <w:sz w:val="28"/>
          <w:szCs w:val="28"/>
        </w:rPr>
      </w:pPr>
      <w:r w:rsidRPr="0065030B">
        <w:rPr>
          <w:b/>
          <w:bCs/>
          <w:sz w:val="28"/>
          <w:szCs w:val="28"/>
        </w:rPr>
        <w:lastRenderedPageBreak/>
        <w:t>Aid to Navigation Technician job duties:</w:t>
      </w:r>
    </w:p>
    <w:p w14:paraId="6C603F46" w14:textId="77777777" w:rsidR="00B274FF" w:rsidRPr="00B274FF" w:rsidRDefault="00B274FF" w:rsidP="00B274FF">
      <w:pPr>
        <w:rPr>
          <w:b/>
          <w:bCs/>
        </w:rPr>
      </w:pPr>
      <w:r w:rsidRPr="00B274FF">
        <w:rPr>
          <w:b/>
          <w:bCs/>
        </w:rPr>
        <w:t>ATON units may employ only Aid to Navigation Technician (ATN-AT) or</w:t>
      </w:r>
    </w:p>
    <w:p w14:paraId="436840B6" w14:textId="77777777" w:rsidR="00B274FF" w:rsidRPr="00B274FF" w:rsidRDefault="00B274FF" w:rsidP="00B274FF">
      <w:pPr>
        <w:rPr>
          <w:b/>
          <w:bCs/>
        </w:rPr>
      </w:pPr>
      <w:r w:rsidRPr="00B274FF">
        <w:rPr>
          <w:b/>
          <w:bCs/>
        </w:rPr>
        <w:t>District/Prevention/Waterway (dpw) Trained Minor Aid Technician (ATN-TT) certified Auxiliarists</w:t>
      </w:r>
    </w:p>
    <w:p w14:paraId="11876FB2" w14:textId="77777777" w:rsidR="00B274FF" w:rsidRPr="00B274FF" w:rsidRDefault="00B274FF" w:rsidP="00B274FF">
      <w:pPr>
        <w:rPr>
          <w:b/>
          <w:bCs/>
        </w:rPr>
      </w:pPr>
      <w:r w:rsidRPr="00B274FF">
        <w:rPr>
          <w:b/>
          <w:bCs/>
        </w:rPr>
        <w:t>to assist or support them in servicing federal aids to navigation in the following areas:</w:t>
      </w:r>
    </w:p>
    <w:p w14:paraId="13D4B085" w14:textId="77777777" w:rsidR="00B274FF" w:rsidRPr="00B274FF" w:rsidRDefault="00B274FF" w:rsidP="00B274FF">
      <w:pPr>
        <w:rPr>
          <w:b/>
          <w:bCs/>
        </w:rPr>
      </w:pPr>
      <w:r w:rsidRPr="00B274FF">
        <w:rPr>
          <w:b/>
          <w:bCs/>
        </w:rPr>
        <w:t>1. Independent service of those minor federal aids to navigation as directed by the ATON unit</w:t>
      </w:r>
    </w:p>
    <w:p w14:paraId="6184A246" w14:textId="77777777" w:rsidR="00B274FF" w:rsidRPr="00B274FF" w:rsidRDefault="00B274FF" w:rsidP="00B274FF">
      <w:pPr>
        <w:rPr>
          <w:b/>
          <w:bCs/>
        </w:rPr>
      </w:pPr>
      <w:r w:rsidRPr="00B274FF">
        <w:rPr>
          <w:b/>
          <w:bCs/>
        </w:rPr>
        <w:t>Commanding Officer or Officer in Charge (CO/OIC).</w:t>
      </w:r>
    </w:p>
    <w:p w14:paraId="38524DF8" w14:textId="77777777" w:rsidR="00B274FF" w:rsidRPr="00B274FF" w:rsidRDefault="00B274FF" w:rsidP="00B274FF">
      <w:pPr>
        <w:rPr>
          <w:b/>
          <w:bCs/>
        </w:rPr>
      </w:pPr>
      <w:r w:rsidRPr="00B274FF">
        <w:rPr>
          <w:b/>
          <w:bCs/>
        </w:rPr>
        <w:t>2. Assist ATON unit personnel with routine servicing of any federal aid to navigation.</w:t>
      </w:r>
    </w:p>
    <w:p w14:paraId="4885E435" w14:textId="77777777" w:rsidR="00B274FF" w:rsidRPr="00B274FF" w:rsidRDefault="00B274FF" w:rsidP="00B274FF">
      <w:pPr>
        <w:rPr>
          <w:b/>
          <w:bCs/>
        </w:rPr>
      </w:pPr>
      <w:r w:rsidRPr="00B274FF">
        <w:rPr>
          <w:b/>
          <w:bCs/>
        </w:rPr>
        <w:t>3. Assist underway Coast Guard boats and cutters in servicing any federal aid to navigation.</w:t>
      </w:r>
    </w:p>
    <w:p w14:paraId="5390992C" w14:textId="77777777" w:rsidR="00B274FF" w:rsidRPr="00B274FF" w:rsidRDefault="00B274FF" w:rsidP="00B274FF">
      <w:pPr>
        <w:rPr>
          <w:b/>
          <w:bCs/>
        </w:rPr>
      </w:pPr>
      <w:r w:rsidRPr="00B274FF">
        <w:rPr>
          <w:b/>
          <w:bCs/>
        </w:rPr>
        <w:t>4. Augment and assist an ATON unit with communications and administration. (AV-PQS certified</w:t>
      </w:r>
    </w:p>
    <w:p w14:paraId="7C3F7C6E" w14:textId="6D51179B" w:rsidR="00B274FF" w:rsidRPr="00B274FF" w:rsidRDefault="00B274FF" w:rsidP="00B274FF">
      <w:pPr>
        <w:rPr>
          <w:b/>
          <w:bCs/>
        </w:rPr>
      </w:pPr>
      <w:r w:rsidRPr="00B274FF">
        <w:rPr>
          <w:b/>
          <w:bCs/>
        </w:rPr>
        <w:t>members may perform this as well.</w:t>
      </w:r>
    </w:p>
    <w:p w14:paraId="08631E1F" w14:textId="77777777" w:rsidR="00B274FF" w:rsidRDefault="00B274FF" w:rsidP="008F0413">
      <w:pPr>
        <w:rPr>
          <w:b/>
          <w:sz w:val="28"/>
          <w:szCs w:val="28"/>
        </w:rPr>
      </w:pPr>
    </w:p>
    <w:p w14:paraId="1E1BCE43" w14:textId="77777777" w:rsidR="00B274FF" w:rsidRDefault="00B274FF" w:rsidP="008F0413">
      <w:pPr>
        <w:rPr>
          <w:b/>
          <w:sz w:val="28"/>
          <w:szCs w:val="28"/>
        </w:rPr>
      </w:pPr>
    </w:p>
    <w:p w14:paraId="2B758831" w14:textId="12036E8E" w:rsidR="00B274FF" w:rsidRDefault="00B274FF" w:rsidP="008F0413">
      <w:pPr>
        <w:rPr>
          <w:b/>
          <w:sz w:val="28"/>
          <w:szCs w:val="28"/>
        </w:rPr>
      </w:pPr>
      <w:r>
        <w:rPr>
          <w:b/>
          <w:sz w:val="28"/>
          <w:szCs w:val="28"/>
        </w:rPr>
        <w:t>+++++++++++++++++++++++++++++++++++++++++++++++++++++++++++++++++++++++++++</w:t>
      </w:r>
    </w:p>
    <w:p w14:paraId="7A42062B" w14:textId="5D875284" w:rsidR="008F0413" w:rsidRPr="00570175" w:rsidRDefault="008F0413" w:rsidP="008F0413">
      <w:pPr>
        <w:rPr>
          <w:b/>
          <w:sz w:val="28"/>
          <w:szCs w:val="28"/>
        </w:rPr>
      </w:pPr>
      <w:r w:rsidRPr="00570175">
        <w:rPr>
          <w:b/>
          <w:sz w:val="28"/>
          <w:szCs w:val="28"/>
        </w:rPr>
        <w:t>Thank you</w:t>
      </w:r>
    </w:p>
    <w:p w14:paraId="51F3A61E" w14:textId="77777777" w:rsidR="008F0413" w:rsidRDefault="008F0413" w:rsidP="008F0413">
      <w:r>
        <w:t xml:space="preserve">Again, </w:t>
      </w:r>
      <w:r w:rsidR="00AB1690">
        <w:t>I</w:t>
      </w:r>
      <w:r>
        <w:t xml:space="preserve"> want to thank all those who have, and/or plan to, contribute to the success of the NS program</w:t>
      </w:r>
      <w:r>
        <w:br w:type="page"/>
      </w:r>
    </w:p>
    <w:tbl>
      <w:tblPr>
        <w:tblStyle w:val="TableGrid"/>
        <w:tblW w:w="0" w:type="auto"/>
        <w:tblInd w:w="720"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034"/>
      </w:tblGrid>
      <w:tr w:rsidR="00540805" w14:paraId="21DEAADB" w14:textId="77777777" w:rsidTr="008F0413">
        <w:tc>
          <w:tcPr>
            <w:tcW w:w="10034" w:type="dxa"/>
            <w:shd w:val="clear" w:color="auto" w:fill="FDCBD6"/>
          </w:tcPr>
          <w:p w14:paraId="0B38A88A" w14:textId="77777777" w:rsidR="00C8374B" w:rsidRDefault="00903078" w:rsidP="00540805">
            <w:pPr>
              <w:pStyle w:val="ListParagraph"/>
              <w:ind w:left="0"/>
              <w:jc w:val="both"/>
              <w:rPr>
                <w:b/>
                <w:sz w:val="28"/>
              </w:rPr>
            </w:pPr>
            <w:r w:rsidRPr="00903078">
              <w:rPr>
                <w:b/>
                <w:color w:val="FF0000"/>
                <w:sz w:val="28"/>
              </w:rPr>
              <w:lastRenderedPageBreak/>
              <w:t>IMPORTANT:</w:t>
            </w:r>
            <w:r>
              <w:rPr>
                <w:sz w:val="24"/>
              </w:rPr>
              <w:t xml:space="preserve"> It is part of DSO-NS’s</w:t>
            </w:r>
            <w:r w:rsidR="00540805" w:rsidRPr="00DB4D21">
              <w:rPr>
                <w:sz w:val="24"/>
              </w:rPr>
              <w:t xml:space="preserve"> function to </w:t>
            </w:r>
            <w:r w:rsidR="00342C09">
              <w:rPr>
                <w:sz w:val="24"/>
              </w:rPr>
              <w:t>as</w:t>
            </w:r>
            <w:r w:rsidR="00540805" w:rsidRPr="00DB4D21">
              <w:rPr>
                <w:sz w:val="24"/>
              </w:rPr>
              <w:t>sure</w:t>
            </w:r>
            <w:r w:rsidR="004A4A83" w:rsidRPr="00DB4D21">
              <w:rPr>
                <w:sz w:val="24"/>
              </w:rPr>
              <w:t xml:space="preserve"> the Coast Guard</w:t>
            </w:r>
            <w:r w:rsidR="00540805" w:rsidRPr="00DB4D21">
              <w:rPr>
                <w:sz w:val="24"/>
              </w:rPr>
              <w:t>, that any Auxiliarist who verifies and submit</w:t>
            </w:r>
            <w:r w:rsidR="009E2887" w:rsidRPr="00DB4D21">
              <w:rPr>
                <w:sz w:val="24"/>
              </w:rPr>
              <w:t>s</w:t>
            </w:r>
            <w:r w:rsidR="00540805" w:rsidRPr="00DB4D21">
              <w:rPr>
                <w:sz w:val="24"/>
              </w:rPr>
              <w:t xml:space="preserve"> </w:t>
            </w:r>
            <w:r w:rsidR="004A4A83" w:rsidRPr="00DB4D21">
              <w:rPr>
                <w:sz w:val="24"/>
              </w:rPr>
              <w:t xml:space="preserve">a </w:t>
            </w:r>
            <w:r w:rsidR="00540805" w:rsidRPr="00DB4D21">
              <w:rPr>
                <w:sz w:val="24"/>
              </w:rPr>
              <w:t>7054 P</w:t>
            </w:r>
            <w:r>
              <w:rPr>
                <w:sz w:val="24"/>
              </w:rPr>
              <w:t>ATON R</w:t>
            </w:r>
            <w:r w:rsidR="004A4A83" w:rsidRPr="00DB4D21">
              <w:rPr>
                <w:sz w:val="24"/>
              </w:rPr>
              <w:t>eport</w:t>
            </w:r>
            <w:r w:rsidR="00540805" w:rsidRPr="00DB4D21">
              <w:rPr>
                <w:sz w:val="24"/>
              </w:rPr>
              <w:t xml:space="preserve"> </w:t>
            </w:r>
            <w:r w:rsidR="009E2887" w:rsidRPr="00DB4D21">
              <w:rPr>
                <w:sz w:val="24"/>
              </w:rPr>
              <w:t xml:space="preserve">on-line </w:t>
            </w:r>
            <w:r w:rsidR="00540805" w:rsidRPr="00DB4D21">
              <w:rPr>
                <w:sz w:val="24"/>
              </w:rPr>
              <w:t>to the Harbormaster System, is qualified as an AV and is current (has submitted two or more ATON, PATON, or Bridge verification or check reports each year.  I try to do everything in my power to insure that AVs do not lose their AV currency a</w:t>
            </w:r>
            <w:r w:rsidR="009E2887" w:rsidRPr="00DB4D21">
              <w:rPr>
                <w:sz w:val="24"/>
              </w:rPr>
              <w:t>nd/or their AV qualification.  However, t</w:t>
            </w:r>
            <w:r w:rsidR="00540805" w:rsidRPr="00DB4D21">
              <w:rPr>
                <w:sz w:val="24"/>
              </w:rPr>
              <w:t xml:space="preserve">here are legal implications for the Coast Guard if this protocol is not followed.  Your AV qualification is </w:t>
            </w:r>
            <w:r w:rsidR="009E2887" w:rsidRPr="00DB4D21">
              <w:rPr>
                <w:sz w:val="24"/>
              </w:rPr>
              <w:t xml:space="preserve">potential </w:t>
            </w:r>
            <w:r w:rsidR="00540805" w:rsidRPr="00DB4D21">
              <w:rPr>
                <w:sz w:val="24"/>
              </w:rPr>
              <w:t>evidence that can be introduced in court that you were trained and qualified when you performed this important work for the Coast Guard.</w:t>
            </w:r>
            <w:r w:rsidR="009E2887" w:rsidRPr="00DB4D21">
              <w:rPr>
                <w:sz w:val="24"/>
              </w:rPr>
              <w:t xml:space="preserve"> </w:t>
            </w:r>
            <w:r w:rsidR="009E2887">
              <w:rPr>
                <w:b/>
                <w:sz w:val="28"/>
              </w:rPr>
              <w:t xml:space="preserve"> </w:t>
            </w:r>
          </w:p>
          <w:p w14:paraId="17A66F3B" w14:textId="77777777" w:rsidR="00540805" w:rsidRDefault="009E2887" w:rsidP="00540805">
            <w:pPr>
              <w:pStyle w:val="ListParagraph"/>
              <w:ind w:left="0"/>
              <w:jc w:val="both"/>
              <w:rPr>
                <w:b/>
                <w:sz w:val="28"/>
              </w:rPr>
            </w:pPr>
            <w:r w:rsidRPr="009E2887">
              <w:rPr>
                <w:b/>
                <w:i/>
                <w:sz w:val="28"/>
                <w:u w:val="single"/>
              </w:rPr>
              <w:t>Please! No begging or whining</w:t>
            </w:r>
            <w:r w:rsidRPr="00DB4D21">
              <w:rPr>
                <w:sz w:val="28"/>
              </w:rPr>
              <w:t xml:space="preserve">.  </w:t>
            </w:r>
            <w:r w:rsidRPr="00DB4D21">
              <w:rPr>
                <w:sz w:val="24"/>
              </w:rPr>
              <w:t xml:space="preserve">Be sure </w:t>
            </w:r>
            <w:r w:rsidR="004A4A83" w:rsidRPr="00DB4D21">
              <w:rPr>
                <w:sz w:val="24"/>
              </w:rPr>
              <w:t>that you correctly update</w:t>
            </w:r>
            <w:r w:rsidR="004A4A83" w:rsidRPr="00DB4D21">
              <w:rPr>
                <w:b/>
                <w:sz w:val="24"/>
              </w:rPr>
              <w:t xml:space="preserve"> </w:t>
            </w:r>
            <w:r w:rsidR="004A4A83">
              <w:rPr>
                <w:b/>
                <w:sz w:val="28"/>
              </w:rPr>
              <w:t xml:space="preserve">AUXDATA </w:t>
            </w:r>
            <w:r w:rsidR="004A4A83" w:rsidRPr="00DB4D21">
              <w:rPr>
                <w:sz w:val="24"/>
              </w:rPr>
              <w:t>with your</w:t>
            </w:r>
            <w:r w:rsidR="004A4A83" w:rsidRPr="00DB4D21">
              <w:rPr>
                <w:b/>
                <w:sz w:val="24"/>
              </w:rPr>
              <w:t xml:space="preserve"> Navigation Systems activity</w:t>
            </w:r>
            <w:r w:rsidRPr="00DB4D21">
              <w:rPr>
                <w:b/>
                <w:sz w:val="24"/>
              </w:rPr>
              <w:t>.</w:t>
            </w:r>
          </w:p>
          <w:p w14:paraId="6705EDA4" w14:textId="77777777" w:rsidR="00726C8A" w:rsidRPr="004A4A83" w:rsidRDefault="009E2887" w:rsidP="004A4A83">
            <w:pPr>
              <w:pStyle w:val="ListParagraph"/>
              <w:ind w:left="0"/>
              <w:jc w:val="center"/>
              <w:rPr>
                <w:b/>
                <w:i/>
                <w:color w:val="0000CC"/>
                <w:sz w:val="28"/>
                <w:u w:val="single"/>
              </w:rPr>
            </w:pPr>
            <w:r w:rsidRPr="004A4A83">
              <w:rPr>
                <w:b/>
                <w:i/>
                <w:color w:val="0000CC"/>
                <w:sz w:val="28"/>
                <w:u w:val="single"/>
              </w:rPr>
              <w:t>If you need assistance, feel free to contact me directly.</w:t>
            </w:r>
          </w:p>
          <w:p w14:paraId="697AAA28" w14:textId="77777777" w:rsidR="00726C8A" w:rsidRDefault="00726C8A" w:rsidP="00540805">
            <w:pPr>
              <w:pStyle w:val="ListParagraph"/>
              <w:ind w:left="0"/>
              <w:jc w:val="both"/>
              <w:rPr>
                <w:sz w:val="28"/>
              </w:rPr>
            </w:pPr>
          </w:p>
        </w:tc>
      </w:tr>
    </w:tbl>
    <w:p w14:paraId="764D63BB" w14:textId="77777777" w:rsidR="00830F94" w:rsidRDefault="00830F94" w:rsidP="00D633B0">
      <w:pPr>
        <w:keepNext/>
        <w:spacing w:after="0" w:line="240" w:lineRule="auto"/>
        <w:jc w:val="center"/>
        <w:outlineLvl w:val="0"/>
        <w:rPr>
          <w:rFonts w:ascii="Arial" w:eastAsia="Times New Roman" w:hAnsi="Arial" w:cs="Arial"/>
          <w:b/>
          <w:bCs/>
          <w:color w:val="000080"/>
          <w:sz w:val="32"/>
          <w:szCs w:val="20"/>
          <w:u w:val="single"/>
        </w:rPr>
      </w:pPr>
    </w:p>
    <w:p w14:paraId="11F7E46A" w14:textId="77777777" w:rsidR="00D633B0" w:rsidRPr="002F0C5C" w:rsidRDefault="00D633B0" w:rsidP="00D633B0">
      <w:pPr>
        <w:keepNext/>
        <w:spacing w:after="0" w:line="240" w:lineRule="auto"/>
        <w:jc w:val="center"/>
        <w:outlineLvl w:val="0"/>
        <w:rPr>
          <w:rFonts w:ascii="Arial" w:eastAsia="Times New Roman" w:hAnsi="Arial" w:cs="Arial"/>
          <w:b/>
          <w:bCs/>
          <w:color w:val="000080"/>
          <w:sz w:val="32"/>
          <w:szCs w:val="20"/>
          <w:u w:val="single"/>
        </w:rPr>
      </w:pPr>
      <w:r w:rsidRPr="002F0C5C">
        <w:rPr>
          <w:rFonts w:ascii="Arial" w:eastAsia="Times New Roman" w:hAnsi="Arial" w:cs="Arial"/>
          <w:b/>
          <w:bCs/>
          <w:color w:val="000080"/>
          <w:sz w:val="32"/>
          <w:szCs w:val="20"/>
          <w:u w:val="single"/>
        </w:rPr>
        <w:t>ACTIVITY CALENDAR for Navigation Systems Staff Officers</w:t>
      </w:r>
    </w:p>
    <w:p w14:paraId="6E026423" w14:textId="77777777" w:rsidR="00D633B0" w:rsidRPr="002F0C5C" w:rsidRDefault="00D633B0" w:rsidP="00D633B0">
      <w:pPr>
        <w:keepNext/>
        <w:spacing w:after="0" w:line="240" w:lineRule="auto"/>
        <w:jc w:val="center"/>
        <w:outlineLvl w:val="0"/>
        <w:rPr>
          <w:rFonts w:ascii="Arial" w:eastAsia="Times New Roman" w:hAnsi="Arial" w:cs="Arial"/>
          <w:b/>
          <w:bCs/>
          <w:color w:val="000080"/>
          <w:sz w:val="10"/>
          <w:szCs w:val="20"/>
          <w:u w:val="single"/>
        </w:rPr>
      </w:pPr>
    </w:p>
    <w:tbl>
      <w:tblPr>
        <w:tblStyle w:val="TableGrid"/>
        <w:tblW w:w="0" w:type="auto"/>
        <w:tblInd w:w="558" w:type="dxa"/>
        <w:tblBorders>
          <w:top w:val="thinThickSmallGap" w:sz="24" w:space="0" w:color="0000CC"/>
          <w:left w:val="thinThickSmallGap" w:sz="24" w:space="0" w:color="0000CC"/>
          <w:bottom w:val="thinThickSmallGap" w:sz="24" w:space="0" w:color="0000CC"/>
          <w:right w:val="thinThickSmallGap" w:sz="24" w:space="0" w:color="0000CC"/>
          <w:insideH w:val="thinThickSmallGap" w:sz="24" w:space="0" w:color="0000CC"/>
          <w:insideV w:val="thinThickSmallGap" w:sz="24" w:space="0" w:color="0000CC"/>
        </w:tblBorders>
        <w:shd w:val="clear" w:color="auto" w:fill="FFFFCC"/>
        <w:tblLook w:val="04A0" w:firstRow="1" w:lastRow="0" w:firstColumn="1" w:lastColumn="0" w:noHBand="0" w:noVBand="1"/>
      </w:tblPr>
      <w:tblGrid>
        <w:gridCol w:w="9990"/>
      </w:tblGrid>
      <w:tr w:rsidR="00D633B0" w14:paraId="0D86C896" w14:textId="77777777" w:rsidTr="00BB079B">
        <w:tc>
          <w:tcPr>
            <w:tcW w:w="9990" w:type="dxa"/>
            <w:shd w:val="clear" w:color="auto" w:fill="CEFECA"/>
          </w:tcPr>
          <w:p w14:paraId="6CC8844E" w14:textId="77777777" w:rsidR="00D633B0" w:rsidRPr="002F0C5C" w:rsidRDefault="00D633B0" w:rsidP="00E40E1A">
            <w:pPr>
              <w:pStyle w:val="ListParagraph"/>
              <w:jc w:val="both"/>
              <w:rPr>
                <w:rFonts w:ascii="Calibri" w:eastAsia="Times New Roman" w:hAnsi="Calibri" w:cs="Times New Roman"/>
                <w:bCs/>
                <w:color w:val="000000"/>
                <w:sz w:val="10"/>
                <w:szCs w:val="20"/>
              </w:rPr>
            </w:pPr>
          </w:p>
          <w:p w14:paraId="63888C42" w14:textId="77777777"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If you are relieving an NS Staff Officer at any level, you should have received all the records and materials for your new office by now.  If not, make arrangements with your predecessor and get the records transferred to you as soon as possible.</w:t>
            </w:r>
          </w:p>
          <w:p w14:paraId="0879BDC9" w14:textId="77777777" w:rsidR="00D633B0" w:rsidRPr="002F0C5C" w:rsidRDefault="00D633B0" w:rsidP="00E40E1A">
            <w:pPr>
              <w:pStyle w:val="ListParagraph"/>
              <w:jc w:val="both"/>
              <w:rPr>
                <w:rFonts w:ascii="Calibri" w:eastAsia="Times New Roman" w:hAnsi="Calibri" w:cs="Times New Roman"/>
                <w:bCs/>
                <w:color w:val="000000"/>
                <w:sz w:val="10"/>
                <w:szCs w:val="20"/>
              </w:rPr>
            </w:pPr>
          </w:p>
          <w:p w14:paraId="41727A85" w14:textId="77777777"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Secure a copy of the list of the current Staff Officers for your AOR in the Navigation Systems Program.  Remind them to check their E-mail address in AUXDATA. Have them </w:t>
            </w:r>
            <w:r w:rsidR="001F1FF1">
              <w:rPr>
                <w:rFonts w:ascii="Calibri" w:eastAsia="Times New Roman" w:hAnsi="Calibri" w:cs="Times New Roman"/>
                <w:bCs/>
                <w:color w:val="000000"/>
                <w:sz w:val="24"/>
                <w:szCs w:val="20"/>
              </w:rPr>
              <w:t>send any corrections to your SO-</w:t>
            </w:r>
            <w:r w:rsidRPr="002F0C5C">
              <w:rPr>
                <w:rFonts w:ascii="Calibri" w:eastAsia="Times New Roman" w:hAnsi="Calibri" w:cs="Times New Roman"/>
                <w:bCs/>
                <w:color w:val="000000"/>
                <w:sz w:val="24"/>
                <w:szCs w:val="20"/>
              </w:rPr>
              <w:t xml:space="preserve">IS. </w:t>
            </w:r>
          </w:p>
          <w:p w14:paraId="5FD32A7D" w14:textId="77777777" w:rsidR="00D633B0" w:rsidRPr="002F0C5C" w:rsidRDefault="00D633B0" w:rsidP="00E40E1A">
            <w:pPr>
              <w:pStyle w:val="ListParagraph"/>
              <w:ind w:left="0"/>
              <w:rPr>
                <w:rFonts w:ascii="Calibri" w:eastAsia="Times New Roman" w:hAnsi="Calibri" w:cs="Times New Roman"/>
                <w:bCs/>
                <w:color w:val="000000"/>
                <w:sz w:val="10"/>
                <w:szCs w:val="20"/>
              </w:rPr>
            </w:pPr>
          </w:p>
          <w:p w14:paraId="4311E603" w14:textId="77777777" w:rsidR="00D633B0" w:rsidRPr="002F0C5C" w:rsidRDefault="00D633B0" w:rsidP="00C8374B">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Start working on your </w:t>
            </w:r>
            <w:r w:rsidRPr="002F0C5C">
              <w:rPr>
                <w:rFonts w:ascii="Calibri" w:eastAsia="Times New Roman" w:hAnsi="Calibri" w:cs="Times New Roman"/>
                <w:b/>
                <w:bCs/>
                <w:i/>
                <w:color w:val="000000"/>
                <w:sz w:val="24"/>
                <w:szCs w:val="20"/>
                <w:u w:val="single"/>
              </w:rPr>
              <w:t>Navigation System Program</w:t>
            </w:r>
            <w:r>
              <w:rPr>
                <w:rFonts w:ascii="Calibri" w:eastAsia="Times New Roman" w:hAnsi="Calibri" w:cs="Times New Roman"/>
                <w:b/>
                <w:bCs/>
                <w:i/>
                <w:color w:val="000000"/>
                <w:sz w:val="24"/>
                <w:szCs w:val="20"/>
                <w:u w:val="single"/>
              </w:rPr>
              <w:t xml:space="preserve"> Plan</w:t>
            </w:r>
            <w:r w:rsidRPr="002F0C5C">
              <w:rPr>
                <w:rFonts w:ascii="Calibri" w:eastAsia="Times New Roman" w:hAnsi="Calibri" w:cs="Times New Roman"/>
                <w:bCs/>
                <w:color w:val="000000"/>
                <w:sz w:val="24"/>
                <w:szCs w:val="20"/>
              </w:rPr>
              <w:t>. If you have a pr</w:t>
            </w:r>
            <w:r w:rsidR="00C8374B">
              <w:rPr>
                <w:rFonts w:ascii="Calibri" w:eastAsia="Times New Roman" w:hAnsi="Calibri" w:cs="Times New Roman"/>
                <w:bCs/>
                <w:color w:val="000000"/>
                <w:sz w:val="24"/>
                <w:szCs w:val="20"/>
              </w:rPr>
              <w:t>oblem, contact your SO-NS, ADSO-</w:t>
            </w:r>
            <w:r w:rsidRPr="002F0C5C">
              <w:rPr>
                <w:rFonts w:ascii="Calibri" w:eastAsia="Times New Roman" w:hAnsi="Calibri" w:cs="Times New Roman"/>
                <w:bCs/>
                <w:color w:val="000000"/>
                <w:sz w:val="24"/>
                <w:szCs w:val="20"/>
              </w:rPr>
              <w:t xml:space="preserve">NS, or DSO-NS for assistance. </w:t>
            </w:r>
            <w:r w:rsidR="00C8374B">
              <w:rPr>
                <w:rFonts w:ascii="Calibri" w:eastAsia="Times New Roman" w:hAnsi="Calibri" w:cs="Times New Roman"/>
                <w:bCs/>
                <w:color w:val="000000"/>
                <w:sz w:val="24"/>
                <w:szCs w:val="20"/>
              </w:rPr>
              <w:t>Each NS Program should include:</w:t>
            </w:r>
          </w:p>
          <w:p w14:paraId="20B1CA72" w14:textId="77777777"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Verification</w:t>
            </w:r>
            <w:r w:rsidRPr="002F0C5C">
              <w:rPr>
                <w:rFonts w:ascii="Calibri" w:eastAsia="Times New Roman" w:hAnsi="Calibri" w:cs="Times New Roman"/>
                <w:bCs/>
                <w:color w:val="000000"/>
                <w:sz w:val="24"/>
                <w:szCs w:val="20"/>
              </w:rPr>
              <w:t xml:space="preserve"> </w:t>
            </w:r>
            <w:r w:rsidRPr="002F0C5C">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14:paraId="5FB04A95" w14:textId="77777777"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
                <w:bCs/>
                <w:color w:val="0000CC"/>
                <w:sz w:val="24"/>
                <w:szCs w:val="20"/>
              </w:rPr>
              <w:t xml:space="preserve"> </w:t>
            </w:r>
            <w:r w:rsidRPr="002F0C5C">
              <w:rPr>
                <w:rFonts w:ascii="Calibri" w:eastAsia="Times New Roman" w:hAnsi="Calibri" w:cs="Times New Roman"/>
                <w:b/>
                <w:bCs/>
                <w:color w:val="000000"/>
                <w:sz w:val="24"/>
                <w:szCs w:val="20"/>
              </w:rPr>
              <w:t>(</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Checkin</w:t>
            </w:r>
            <w:r w:rsidRPr="000037CF">
              <w:rPr>
                <w:rFonts w:ascii="Calibri" w:eastAsia="Times New Roman" w:hAnsi="Calibri" w:cs="Times New Roman"/>
                <w:b/>
                <w:bCs/>
                <w:i/>
                <w:color w:val="000000"/>
                <w:sz w:val="24"/>
                <w:szCs w:val="20"/>
                <w:u w:val="single"/>
              </w:rPr>
              <w:t xml:space="preserve">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xml:space="preserve">. Only Current </w:t>
            </w:r>
            <w:r w:rsidR="000037CF" w:rsidRPr="002F0C5C">
              <w:rPr>
                <w:rFonts w:ascii="Calibri" w:eastAsia="Times New Roman" w:hAnsi="Calibri" w:cs="Times New Roman"/>
                <w:bCs/>
                <w:color w:val="000000"/>
                <w:sz w:val="24"/>
                <w:szCs w:val="20"/>
              </w:rPr>
              <w:t>AV-qualified</w:t>
            </w:r>
            <w:r w:rsidRPr="002F0C5C">
              <w:rPr>
                <w:rFonts w:ascii="Calibri" w:eastAsia="Times New Roman" w:hAnsi="Calibri" w:cs="Times New Roman"/>
                <w:bCs/>
                <w:color w:val="000000"/>
                <w:sz w:val="24"/>
                <w:szCs w:val="20"/>
              </w:rPr>
              <w:t xml:space="preserve"> volunteers may participate.</w:t>
            </w:r>
          </w:p>
          <w:p w14:paraId="092A27CC" w14:textId="77777777"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Private Aid Photo Program</w:t>
            </w:r>
            <w:r w:rsidRPr="002F0C5C">
              <w:rPr>
                <w:rFonts w:ascii="Calibri" w:eastAsia="Times New Roman" w:hAnsi="Calibri" w:cs="Times New Roman"/>
                <w:b/>
                <w:bCs/>
                <w:color w:val="000000"/>
                <w:sz w:val="24"/>
                <w:szCs w:val="20"/>
              </w:rPr>
              <w:t xml:space="preserve">. </w:t>
            </w:r>
            <w:r w:rsidRPr="002F0C5C">
              <w:rPr>
                <w:rFonts w:ascii="Calibri" w:eastAsia="Times New Roman" w:hAnsi="Calibri" w:cs="Times New Roman"/>
                <w:bCs/>
                <w:color w:val="000000"/>
                <w:sz w:val="24"/>
                <w:szCs w:val="20"/>
              </w:rPr>
              <w:t>All Auxiliary volunteers may participate.</w:t>
            </w:r>
          </w:p>
          <w:p w14:paraId="314585A4" w14:textId="77777777" w:rsidR="00D633B0"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000037CF">
              <w:rPr>
                <w:rFonts w:ascii="Calibri" w:eastAsia="Times New Roman" w:hAnsi="Calibri" w:cs="Times New Roman"/>
                <w:bCs/>
                <w:color w:val="000000"/>
                <w:sz w:val="24"/>
                <w:szCs w:val="20"/>
              </w:rPr>
              <w:t xml:space="preserve">(BAP) </w:t>
            </w:r>
            <w:r w:rsidR="000037CF" w:rsidRPr="000037CF">
              <w:rPr>
                <w:rFonts w:ascii="Calibri" w:eastAsia="Times New Roman" w:hAnsi="Calibri" w:cs="Times New Roman"/>
                <w:b/>
                <w:bCs/>
                <w:color w:val="000000"/>
                <w:sz w:val="24"/>
                <w:szCs w:val="20"/>
                <w:u w:val="single"/>
              </w:rPr>
              <w:t xml:space="preserve">Surveying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14:paraId="5324B7D3" w14:textId="77777777" w:rsidR="000037CF" w:rsidRPr="002F0C5C" w:rsidRDefault="000037CF" w:rsidP="000037CF">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(BAP) </w:t>
            </w:r>
            <w:r w:rsidRPr="000037CF">
              <w:rPr>
                <w:rFonts w:ascii="Calibri" w:eastAsia="Times New Roman" w:hAnsi="Calibri" w:cs="Times New Roman"/>
                <w:b/>
                <w:bCs/>
                <w:color w:val="000000"/>
                <w:sz w:val="24"/>
                <w:szCs w:val="20"/>
                <w:u w:val="single"/>
              </w:rPr>
              <w:t>Checking Program</w:t>
            </w:r>
            <w:r w:rsidRPr="002F0C5C">
              <w:rPr>
                <w:rFonts w:ascii="Calibri" w:eastAsia="Times New Roman" w:hAnsi="Calibri" w:cs="Times New Roman"/>
                <w:bCs/>
                <w:color w:val="000000"/>
                <w:sz w:val="24"/>
                <w:szCs w:val="20"/>
              </w:rPr>
              <w:t>. All Auxiliary volunteers may participate.</w:t>
            </w:r>
          </w:p>
          <w:p w14:paraId="42ACEBEC" w14:textId="77777777" w:rsidR="00C8374B" w:rsidRPr="002F0C5C" w:rsidRDefault="00C8374B" w:rsidP="00E40E1A">
            <w:pPr>
              <w:numPr>
                <w:ilvl w:val="2"/>
                <w:numId w:val="10"/>
              </w:numPr>
              <w:jc w:val="both"/>
              <w:rPr>
                <w:rFonts w:ascii="Calibri" w:eastAsia="Times New Roman" w:hAnsi="Calibri" w:cs="Times New Roman"/>
                <w:bCs/>
                <w:color w:val="000000"/>
                <w:sz w:val="24"/>
                <w:szCs w:val="20"/>
              </w:rPr>
            </w:pPr>
            <w:r>
              <w:rPr>
                <w:rFonts w:ascii="Calibri" w:eastAsia="Times New Roman" w:hAnsi="Calibri" w:cs="Times New Roman"/>
                <w:b/>
                <w:bCs/>
                <w:color w:val="0000CC"/>
                <w:sz w:val="24"/>
                <w:szCs w:val="20"/>
              </w:rPr>
              <w:t xml:space="preserve">Federal Aid </w:t>
            </w:r>
            <w:r w:rsidRPr="002F0C5C">
              <w:rPr>
                <w:rFonts w:ascii="Calibri" w:eastAsia="Times New Roman" w:hAnsi="Calibri" w:cs="Times New Roman"/>
                <w:bCs/>
                <w:color w:val="000000"/>
                <w:sz w:val="24"/>
                <w:szCs w:val="20"/>
              </w:rPr>
              <w:t xml:space="preserve">(ATON) </w:t>
            </w:r>
            <w:r w:rsidRPr="000037CF">
              <w:rPr>
                <w:rFonts w:ascii="Calibri" w:eastAsia="Times New Roman" w:hAnsi="Calibri" w:cs="Times New Roman"/>
                <w:b/>
                <w:bCs/>
                <w:i/>
                <w:color w:val="000000"/>
                <w:sz w:val="24"/>
                <w:szCs w:val="20"/>
                <w:u w:val="single"/>
              </w:rPr>
              <w:t>Checking</w:t>
            </w:r>
            <w:r w:rsidRPr="000037CF">
              <w:rPr>
                <w:rFonts w:ascii="Calibri" w:eastAsia="Times New Roman" w:hAnsi="Calibri" w:cs="Times New Roman"/>
                <w:b/>
                <w:bCs/>
                <w:color w:val="000000"/>
                <w:sz w:val="24"/>
                <w:szCs w:val="20"/>
                <w:u w:val="single"/>
              </w:rPr>
              <w:t xml:space="preserve"> Program</w:t>
            </w:r>
            <w:r w:rsidRPr="002F0C5C">
              <w:rPr>
                <w:rFonts w:ascii="Calibri" w:eastAsia="Times New Roman" w:hAnsi="Calibri" w:cs="Times New Roman"/>
                <w:bCs/>
                <w:color w:val="000000"/>
                <w:sz w:val="24"/>
                <w:szCs w:val="20"/>
              </w:rPr>
              <w:t>. All Auxiliary volunteers may participate.</w:t>
            </w:r>
          </w:p>
          <w:p w14:paraId="7EE3A781" w14:textId="77777777"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Chart-Updating Program</w:t>
            </w:r>
            <w:r w:rsidRPr="002F0C5C">
              <w:rPr>
                <w:rFonts w:ascii="Calibri" w:eastAsia="Times New Roman" w:hAnsi="Calibri" w:cs="Times New Roman"/>
                <w:bCs/>
                <w:color w:val="000000"/>
                <w:sz w:val="24"/>
                <w:szCs w:val="20"/>
              </w:rPr>
              <w:t>. All Auxiliary volunteers may participate.</w:t>
            </w:r>
          </w:p>
          <w:p w14:paraId="7E9DF9D8" w14:textId="77777777" w:rsidR="00D633B0" w:rsidRPr="002F0C5C" w:rsidRDefault="00D633B0" w:rsidP="00E40E1A">
            <w:pPr>
              <w:ind w:left="1800"/>
              <w:jc w:val="both"/>
              <w:rPr>
                <w:rFonts w:ascii="Calibri" w:eastAsia="Times New Roman" w:hAnsi="Calibri" w:cs="Times New Roman"/>
                <w:bCs/>
                <w:color w:val="000000"/>
                <w:sz w:val="24"/>
                <w:szCs w:val="20"/>
              </w:rPr>
            </w:pPr>
          </w:p>
        </w:tc>
      </w:tr>
    </w:tbl>
    <w:p w14:paraId="06C9D260" w14:textId="77777777" w:rsidR="00903078" w:rsidRDefault="00903078" w:rsidP="0005005D">
      <w:pPr>
        <w:pStyle w:val="ListParagraph"/>
        <w:spacing w:after="0"/>
        <w:ind w:left="0"/>
        <w:jc w:val="center"/>
        <w:rPr>
          <w:b/>
          <w:color w:val="C00000"/>
          <w:sz w:val="42"/>
          <w:szCs w:val="42"/>
        </w:rPr>
      </w:pPr>
    </w:p>
    <w:p w14:paraId="079862FA" w14:textId="77777777" w:rsidR="009E2887" w:rsidRDefault="00DE27C8" w:rsidP="00540805">
      <w:pPr>
        <w:pStyle w:val="ListParagraph"/>
        <w:spacing w:after="0"/>
        <w:ind w:left="360"/>
        <w:jc w:val="both"/>
        <w:rPr>
          <w:b/>
          <w:sz w:val="28"/>
        </w:rPr>
      </w:pPr>
      <w:r>
        <w:rPr>
          <w:b/>
          <w:sz w:val="28"/>
        </w:rPr>
        <w:t>Please forward</w:t>
      </w:r>
      <w:r w:rsidR="00E61304">
        <w:rPr>
          <w:b/>
          <w:sz w:val="28"/>
        </w:rPr>
        <w:t xml:space="preserve"> this </w:t>
      </w:r>
      <w:r w:rsidR="001661E3">
        <w:rPr>
          <w:b/>
          <w:sz w:val="28"/>
        </w:rPr>
        <w:t>bulletin</w:t>
      </w:r>
      <w:r w:rsidR="009E2887">
        <w:rPr>
          <w:b/>
          <w:sz w:val="28"/>
        </w:rPr>
        <w:t xml:space="preserve"> to</w:t>
      </w:r>
      <w:r w:rsidR="00297F79">
        <w:rPr>
          <w:b/>
          <w:sz w:val="28"/>
        </w:rPr>
        <w:t xml:space="preserve"> your members</w:t>
      </w:r>
      <w:r w:rsidR="009E2887">
        <w:rPr>
          <w:b/>
          <w:sz w:val="28"/>
        </w:rPr>
        <w:t xml:space="preserve"> at the Flotilla and Division levels.  We have important Coast</w:t>
      </w:r>
      <w:r>
        <w:rPr>
          <w:b/>
          <w:sz w:val="28"/>
        </w:rPr>
        <w:t xml:space="preserve"> Guard business to complete each</w:t>
      </w:r>
      <w:r w:rsidR="009E2887">
        <w:rPr>
          <w:b/>
          <w:sz w:val="28"/>
        </w:rPr>
        <w:t xml:space="preserve"> year and we need </w:t>
      </w:r>
      <w:r w:rsidR="00297F79">
        <w:rPr>
          <w:b/>
          <w:sz w:val="28"/>
        </w:rPr>
        <w:t xml:space="preserve">AV and </w:t>
      </w:r>
      <w:r>
        <w:rPr>
          <w:b/>
          <w:sz w:val="28"/>
        </w:rPr>
        <w:t xml:space="preserve">NS </w:t>
      </w:r>
      <w:r w:rsidR="009E2887">
        <w:rPr>
          <w:b/>
          <w:sz w:val="28"/>
        </w:rPr>
        <w:t>Staff Officer support from skilled and trained Auxiliarists</w:t>
      </w:r>
      <w:r>
        <w:rPr>
          <w:b/>
          <w:sz w:val="28"/>
        </w:rPr>
        <w:t xml:space="preserve"> in every Division of First </w:t>
      </w:r>
      <w:r w:rsidR="00C8374B">
        <w:rPr>
          <w:b/>
          <w:sz w:val="28"/>
        </w:rPr>
        <w:t>Southern</w:t>
      </w:r>
      <w:r w:rsidR="00297F79">
        <w:rPr>
          <w:b/>
          <w:sz w:val="28"/>
        </w:rPr>
        <w:t xml:space="preserve"> in order to meet our goals</w:t>
      </w:r>
      <w:r w:rsidR="009E2887">
        <w:rPr>
          <w:b/>
          <w:sz w:val="28"/>
        </w:rPr>
        <w:t>.</w:t>
      </w:r>
    </w:p>
    <w:p w14:paraId="7C19C9D6" w14:textId="77777777" w:rsidR="009E2887" w:rsidRDefault="009E2887" w:rsidP="00540805">
      <w:pPr>
        <w:pStyle w:val="ListParagraph"/>
        <w:spacing w:after="0"/>
        <w:ind w:left="360"/>
        <w:jc w:val="both"/>
        <w:rPr>
          <w:b/>
          <w:sz w:val="28"/>
        </w:rPr>
      </w:pPr>
    </w:p>
    <w:p w14:paraId="04611FB7" w14:textId="77777777" w:rsidR="009E2887" w:rsidRDefault="009E2887" w:rsidP="00910B07">
      <w:pPr>
        <w:pStyle w:val="Default"/>
        <w:rPr>
          <w:rStyle w:val="Hyperlink"/>
          <w:b/>
          <w:bCs/>
          <w:i/>
          <w:iCs/>
          <w:szCs w:val="20"/>
        </w:rPr>
      </w:pPr>
      <w:r w:rsidRPr="00AF30E7">
        <w:rPr>
          <w:i/>
          <w:iCs/>
          <w:color w:val="000000" w:themeColor="text1"/>
          <w:szCs w:val="20"/>
        </w:rPr>
        <w:t xml:space="preserve">Under the Privacy Act of 1974, all information in this </w:t>
      </w:r>
      <w:r w:rsidR="001661E3">
        <w:rPr>
          <w:i/>
          <w:iCs/>
          <w:color w:val="000000" w:themeColor="text1"/>
          <w:szCs w:val="20"/>
        </w:rPr>
        <w:t>bulletin</w:t>
      </w:r>
      <w:r w:rsidRPr="00AF30E7">
        <w:rPr>
          <w:i/>
          <w:iCs/>
          <w:color w:val="000000" w:themeColor="text1"/>
          <w:szCs w:val="20"/>
        </w:rPr>
        <w:t xml:space="preserve"> may only be used for official purposes. Any other use is a violation of law. This </w:t>
      </w:r>
      <w:r w:rsidR="001661E3">
        <w:rPr>
          <w:i/>
          <w:iCs/>
          <w:color w:val="000000" w:themeColor="text1"/>
          <w:szCs w:val="20"/>
        </w:rPr>
        <w:t>bulletin</w:t>
      </w:r>
      <w:r w:rsidRPr="00AF30E7">
        <w:rPr>
          <w:i/>
          <w:iCs/>
          <w:color w:val="000000" w:themeColor="text1"/>
          <w:szCs w:val="20"/>
        </w:rPr>
        <w:t xml:space="preserve"> was prepared and published by the First </w:t>
      </w:r>
      <w:r w:rsidR="002F2013">
        <w:rPr>
          <w:i/>
          <w:iCs/>
          <w:color w:val="000000" w:themeColor="text1"/>
          <w:szCs w:val="20"/>
        </w:rPr>
        <w:t>Southern</w:t>
      </w:r>
      <w:r w:rsidRPr="00AF30E7">
        <w:rPr>
          <w:i/>
          <w:iCs/>
          <w:color w:val="000000" w:themeColor="text1"/>
          <w:szCs w:val="20"/>
        </w:rPr>
        <w:t xml:space="preserve"> Navigation Systems Team. </w:t>
      </w:r>
      <w:r>
        <w:rPr>
          <w:i/>
          <w:iCs/>
          <w:color w:val="000000" w:themeColor="text1"/>
          <w:szCs w:val="20"/>
        </w:rPr>
        <w:t xml:space="preserve">Contact the editor at </w:t>
      </w:r>
      <w:hyperlink r:id="rId15" w:history="1">
        <w:r w:rsidR="00EC6454" w:rsidRPr="00CD5EE3">
          <w:rPr>
            <w:rStyle w:val="Hyperlink"/>
            <w:b/>
            <w:i/>
            <w:iCs/>
            <w:szCs w:val="20"/>
          </w:rPr>
          <w:t>aolsen413</w:t>
        </w:r>
        <w:r w:rsidR="00EC6454" w:rsidRPr="00CD5EE3">
          <w:rPr>
            <w:rStyle w:val="Hyperlink"/>
            <w:b/>
            <w:bCs/>
            <w:i/>
            <w:iCs/>
            <w:szCs w:val="20"/>
          </w:rPr>
          <w:t>@gmail.com</w:t>
        </w:r>
      </w:hyperlink>
    </w:p>
    <w:sectPr w:rsidR="009E2887" w:rsidSect="00C55C8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22C6A" w14:textId="77777777" w:rsidR="003A73C2" w:rsidRDefault="003A73C2" w:rsidP="000604BC">
      <w:pPr>
        <w:spacing w:after="0" w:line="240" w:lineRule="auto"/>
      </w:pPr>
      <w:r>
        <w:separator/>
      </w:r>
    </w:p>
  </w:endnote>
  <w:endnote w:type="continuationSeparator" w:id="0">
    <w:p w14:paraId="6EAA0F85" w14:textId="77777777" w:rsidR="003A73C2" w:rsidRDefault="003A73C2" w:rsidP="0006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442D6" w14:textId="77777777" w:rsidR="003A73C2" w:rsidRDefault="003A73C2" w:rsidP="000604BC">
      <w:pPr>
        <w:spacing w:after="0" w:line="240" w:lineRule="auto"/>
      </w:pPr>
      <w:r>
        <w:separator/>
      </w:r>
    </w:p>
  </w:footnote>
  <w:footnote w:type="continuationSeparator" w:id="0">
    <w:p w14:paraId="57A3F764" w14:textId="77777777" w:rsidR="003A73C2" w:rsidRDefault="003A73C2" w:rsidP="00060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29C"/>
    <w:multiLevelType w:val="hybridMultilevel"/>
    <w:tmpl w:val="B5227C94"/>
    <w:lvl w:ilvl="0" w:tplc="966053E2">
      <w:start w:val="1"/>
      <w:numFmt w:val="bullet"/>
      <w:lvlText w:val=""/>
      <w:lvlJc w:val="left"/>
      <w:pPr>
        <w:ind w:left="720" w:hanging="360"/>
      </w:pPr>
      <w:rPr>
        <w:rFonts w:ascii="Symbol" w:hAnsi="Symbol" w:hint="default"/>
        <w:b/>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23CE"/>
    <w:multiLevelType w:val="multilevel"/>
    <w:tmpl w:val="0409001D"/>
    <w:styleLink w:val="StandardListing"/>
    <w:lvl w:ilvl="0">
      <w:start w:val="1"/>
      <w:numFmt w:val="decimal"/>
      <w:lvlText w:val="%1)"/>
      <w:lvlJc w:val="left"/>
      <w:pPr>
        <w:ind w:left="360" w:hanging="360"/>
      </w:pPr>
      <w:rPr>
        <w:rFonts w:ascii="Calibri" w:hAnsi="Calibri"/>
        <w:b/>
        <w:i w:val="0"/>
        <w:color w:val="auto"/>
        <w:sz w:val="22"/>
      </w:rPr>
    </w:lvl>
    <w:lvl w:ilvl="1">
      <w:start w:val="1"/>
      <w:numFmt w:val="lowerLetter"/>
      <w:lvlText w:val="%2)"/>
      <w:lvlJc w:val="left"/>
      <w:pPr>
        <w:ind w:left="720" w:hanging="360"/>
      </w:pPr>
      <w:rPr>
        <w:rFonts w:ascii="Calibri" w:hAnsi="Calibri"/>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94B13"/>
    <w:multiLevelType w:val="hybridMultilevel"/>
    <w:tmpl w:val="D8BC44CA"/>
    <w:lvl w:ilvl="0" w:tplc="957094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0944"/>
    <w:multiLevelType w:val="hybridMultilevel"/>
    <w:tmpl w:val="AB7C230C"/>
    <w:lvl w:ilvl="0" w:tplc="E6D885C2">
      <w:start w:val="1"/>
      <w:numFmt w:val="bullet"/>
      <w:lvlText w:val=""/>
      <w:lvlJc w:val="left"/>
      <w:pPr>
        <w:ind w:left="720" w:hanging="360"/>
      </w:pPr>
      <w:rPr>
        <w:rFonts w:ascii="Symbol" w:hAnsi="Symbol" w:hint="default"/>
        <w:b/>
        <w:color w:val="0000C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64230"/>
    <w:multiLevelType w:val="hybridMultilevel"/>
    <w:tmpl w:val="7FEC0006"/>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15:restartNumberingAfterBreak="0">
    <w:nsid w:val="29AC662D"/>
    <w:multiLevelType w:val="hybridMultilevel"/>
    <w:tmpl w:val="9800C03C"/>
    <w:lvl w:ilvl="0" w:tplc="3880173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B16DF"/>
    <w:multiLevelType w:val="hybridMultilevel"/>
    <w:tmpl w:val="46C689FA"/>
    <w:lvl w:ilvl="0" w:tplc="957094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464C2"/>
    <w:multiLevelType w:val="hybridMultilevel"/>
    <w:tmpl w:val="7FA8E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4C0965"/>
    <w:multiLevelType w:val="hybridMultilevel"/>
    <w:tmpl w:val="A9D28B56"/>
    <w:lvl w:ilvl="0" w:tplc="55EEDF42">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77558"/>
    <w:multiLevelType w:val="hybridMultilevel"/>
    <w:tmpl w:val="F1B42CA8"/>
    <w:lvl w:ilvl="0" w:tplc="78A00F2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7656C5"/>
    <w:multiLevelType w:val="hybridMultilevel"/>
    <w:tmpl w:val="A1EC5260"/>
    <w:lvl w:ilvl="0" w:tplc="9388300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6A5EE8"/>
    <w:multiLevelType w:val="hybridMultilevel"/>
    <w:tmpl w:val="7C320E7E"/>
    <w:lvl w:ilvl="0" w:tplc="957094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B6BF2"/>
    <w:multiLevelType w:val="hybridMultilevel"/>
    <w:tmpl w:val="F16AF128"/>
    <w:lvl w:ilvl="0" w:tplc="54FA517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F35316"/>
    <w:multiLevelType w:val="hybridMultilevel"/>
    <w:tmpl w:val="4FB2BDC4"/>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01">
      <w:start w:val="1"/>
      <w:numFmt w:val="bullet"/>
      <w:lvlText w:val=""/>
      <w:lvlJc w:val="left"/>
      <w:pPr>
        <w:tabs>
          <w:tab w:val="num" w:pos="1260"/>
        </w:tabs>
        <w:ind w:left="1260" w:hanging="180"/>
      </w:pPr>
      <w:rPr>
        <w:rFonts w:ascii="Symbol" w:hAnsi="Symbol"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4" w15:restartNumberingAfterBreak="0">
    <w:nsid w:val="6D0A65DF"/>
    <w:multiLevelType w:val="multilevel"/>
    <w:tmpl w:val="B564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967069"/>
    <w:multiLevelType w:val="hybridMultilevel"/>
    <w:tmpl w:val="7FC06E88"/>
    <w:lvl w:ilvl="0" w:tplc="DA220D72">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706EB7"/>
    <w:multiLevelType w:val="hybridMultilevel"/>
    <w:tmpl w:val="D5BE5662"/>
    <w:lvl w:ilvl="0" w:tplc="E2C6631E">
      <w:start w:val="1"/>
      <w:numFmt w:val="decimal"/>
      <w:lvlText w:val="(%1)"/>
      <w:lvlJc w:val="left"/>
      <w:pPr>
        <w:ind w:left="720" w:hanging="360"/>
      </w:pPr>
      <w:rPr>
        <w:rFonts w:hint="default"/>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15354">
    <w:abstractNumId w:val="1"/>
  </w:num>
  <w:num w:numId="2" w16cid:durableId="1878615104">
    <w:abstractNumId w:val="7"/>
  </w:num>
  <w:num w:numId="3" w16cid:durableId="693002820">
    <w:abstractNumId w:val="6"/>
  </w:num>
  <w:num w:numId="4" w16cid:durableId="1360207628">
    <w:abstractNumId w:val="3"/>
  </w:num>
  <w:num w:numId="5" w16cid:durableId="1333683101">
    <w:abstractNumId w:val="14"/>
  </w:num>
  <w:num w:numId="6" w16cid:durableId="1217933095">
    <w:abstractNumId w:val="11"/>
  </w:num>
  <w:num w:numId="7" w16cid:durableId="325910806">
    <w:abstractNumId w:val="0"/>
  </w:num>
  <w:num w:numId="8" w16cid:durableId="640383599">
    <w:abstractNumId w:val="2"/>
  </w:num>
  <w:num w:numId="9" w16cid:durableId="1492090829">
    <w:abstractNumId w:val="4"/>
  </w:num>
  <w:num w:numId="10" w16cid:durableId="361053074">
    <w:abstractNumId w:val="13"/>
  </w:num>
  <w:num w:numId="11" w16cid:durableId="1716270929">
    <w:abstractNumId w:val="5"/>
  </w:num>
  <w:num w:numId="12" w16cid:durableId="909922768">
    <w:abstractNumId w:val="12"/>
  </w:num>
  <w:num w:numId="13" w16cid:durableId="1608388731">
    <w:abstractNumId w:val="15"/>
  </w:num>
  <w:num w:numId="14" w16cid:durableId="1638293730">
    <w:abstractNumId w:val="9"/>
  </w:num>
  <w:num w:numId="15" w16cid:durableId="404644134">
    <w:abstractNumId w:val="10"/>
  </w:num>
  <w:num w:numId="16" w16cid:durableId="853569620">
    <w:abstractNumId w:val="16"/>
  </w:num>
  <w:num w:numId="17" w16cid:durableId="1383485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E8"/>
    <w:rsid w:val="0000018C"/>
    <w:rsid w:val="00000578"/>
    <w:rsid w:val="00000A33"/>
    <w:rsid w:val="00000CA8"/>
    <w:rsid w:val="000010D2"/>
    <w:rsid w:val="000010E8"/>
    <w:rsid w:val="0000114C"/>
    <w:rsid w:val="00001AC7"/>
    <w:rsid w:val="00001AE2"/>
    <w:rsid w:val="000020D8"/>
    <w:rsid w:val="0000222F"/>
    <w:rsid w:val="000027B7"/>
    <w:rsid w:val="000027CF"/>
    <w:rsid w:val="000029A2"/>
    <w:rsid w:val="00002DF0"/>
    <w:rsid w:val="00003263"/>
    <w:rsid w:val="00003291"/>
    <w:rsid w:val="000035DF"/>
    <w:rsid w:val="000037CF"/>
    <w:rsid w:val="00003ADD"/>
    <w:rsid w:val="00004255"/>
    <w:rsid w:val="000056DA"/>
    <w:rsid w:val="00005DA4"/>
    <w:rsid w:val="00005E0F"/>
    <w:rsid w:val="0000604E"/>
    <w:rsid w:val="000060E2"/>
    <w:rsid w:val="000068F3"/>
    <w:rsid w:val="00006D1E"/>
    <w:rsid w:val="00006FE4"/>
    <w:rsid w:val="00007238"/>
    <w:rsid w:val="0000726E"/>
    <w:rsid w:val="00007961"/>
    <w:rsid w:val="00007DC0"/>
    <w:rsid w:val="00010246"/>
    <w:rsid w:val="00010A65"/>
    <w:rsid w:val="00010BA1"/>
    <w:rsid w:val="00011654"/>
    <w:rsid w:val="00011E46"/>
    <w:rsid w:val="000125C0"/>
    <w:rsid w:val="00012671"/>
    <w:rsid w:val="00012A58"/>
    <w:rsid w:val="000130AF"/>
    <w:rsid w:val="00013490"/>
    <w:rsid w:val="000136A6"/>
    <w:rsid w:val="00013BC8"/>
    <w:rsid w:val="00014EDA"/>
    <w:rsid w:val="000154EB"/>
    <w:rsid w:val="00015E71"/>
    <w:rsid w:val="0001750E"/>
    <w:rsid w:val="00017660"/>
    <w:rsid w:val="0001795F"/>
    <w:rsid w:val="0002000A"/>
    <w:rsid w:val="000204B6"/>
    <w:rsid w:val="000204F7"/>
    <w:rsid w:val="00020AAD"/>
    <w:rsid w:val="00020DA8"/>
    <w:rsid w:val="00021007"/>
    <w:rsid w:val="00021A53"/>
    <w:rsid w:val="00021B9A"/>
    <w:rsid w:val="0002207D"/>
    <w:rsid w:val="000221B5"/>
    <w:rsid w:val="00023365"/>
    <w:rsid w:val="000239CA"/>
    <w:rsid w:val="00024256"/>
    <w:rsid w:val="000244C0"/>
    <w:rsid w:val="000247AF"/>
    <w:rsid w:val="00024B33"/>
    <w:rsid w:val="00024FE5"/>
    <w:rsid w:val="00025361"/>
    <w:rsid w:val="00026086"/>
    <w:rsid w:val="00026176"/>
    <w:rsid w:val="00027932"/>
    <w:rsid w:val="000300A2"/>
    <w:rsid w:val="000305F0"/>
    <w:rsid w:val="00031418"/>
    <w:rsid w:val="00031AFA"/>
    <w:rsid w:val="000322DF"/>
    <w:rsid w:val="000324F2"/>
    <w:rsid w:val="00032BA1"/>
    <w:rsid w:val="00032F5C"/>
    <w:rsid w:val="000332AA"/>
    <w:rsid w:val="00033B81"/>
    <w:rsid w:val="0003515A"/>
    <w:rsid w:val="00035D38"/>
    <w:rsid w:val="00035E43"/>
    <w:rsid w:val="00035E55"/>
    <w:rsid w:val="00036242"/>
    <w:rsid w:val="00036335"/>
    <w:rsid w:val="000363B8"/>
    <w:rsid w:val="000366FD"/>
    <w:rsid w:val="00036B88"/>
    <w:rsid w:val="00036C46"/>
    <w:rsid w:val="0003707C"/>
    <w:rsid w:val="00037ADC"/>
    <w:rsid w:val="00037BB9"/>
    <w:rsid w:val="0004044B"/>
    <w:rsid w:val="00040B11"/>
    <w:rsid w:val="00040EF7"/>
    <w:rsid w:val="000410D3"/>
    <w:rsid w:val="0004133E"/>
    <w:rsid w:val="000419D8"/>
    <w:rsid w:val="00041C9F"/>
    <w:rsid w:val="0004263D"/>
    <w:rsid w:val="00042C53"/>
    <w:rsid w:val="00042FAD"/>
    <w:rsid w:val="0004368D"/>
    <w:rsid w:val="0004406B"/>
    <w:rsid w:val="00044FB8"/>
    <w:rsid w:val="00045151"/>
    <w:rsid w:val="00047F95"/>
    <w:rsid w:val="0005005D"/>
    <w:rsid w:val="00050454"/>
    <w:rsid w:val="00050AB8"/>
    <w:rsid w:val="00051279"/>
    <w:rsid w:val="00051749"/>
    <w:rsid w:val="00051C32"/>
    <w:rsid w:val="00052642"/>
    <w:rsid w:val="00052921"/>
    <w:rsid w:val="00052C5E"/>
    <w:rsid w:val="00052D51"/>
    <w:rsid w:val="00052DA4"/>
    <w:rsid w:val="00052E0D"/>
    <w:rsid w:val="0005380A"/>
    <w:rsid w:val="000539F2"/>
    <w:rsid w:val="0005504E"/>
    <w:rsid w:val="000551C2"/>
    <w:rsid w:val="000552FA"/>
    <w:rsid w:val="000556BF"/>
    <w:rsid w:val="0005612D"/>
    <w:rsid w:val="00056B0A"/>
    <w:rsid w:val="00057405"/>
    <w:rsid w:val="0005773A"/>
    <w:rsid w:val="000577B0"/>
    <w:rsid w:val="0005793E"/>
    <w:rsid w:val="00057EA7"/>
    <w:rsid w:val="00060273"/>
    <w:rsid w:val="000604BC"/>
    <w:rsid w:val="000605D0"/>
    <w:rsid w:val="000606A4"/>
    <w:rsid w:val="00061A89"/>
    <w:rsid w:val="00061C45"/>
    <w:rsid w:val="00061C51"/>
    <w:rsid w:val="00061D4E"/>
    <w:rsid w:val="00063B79"/>
    <w:rsid w:val="00063C40"/>
    <w:rsid w:val="00064C8C"/>
    <w:rsid w:val="0006527B"/>
    <w:rsid w:val="00065489"/>
    <w:rsid w:val="00065AE1"/>
    <w:rsid w:val="00066574"/>
    <w:rsid w:val="000671B2"/>
    <w:rsid w:val="00067884"/>
    <w:rsid w:val="00067A42"/>
    <w:rsid w:val="00067DD9"/>
    <w:rsid w:val="00067E17"/>
    <w:rsid w:val="000702DD"/>
    <w:rsid w:val="0007058A"/>
    <w:rsid w:val="00070841"/>
    <w:rsid w:val="00070B08"/>
    <w:rsid w:val="00071ADD"/>
    <w:rsid w:val="00071EAA"/>
    <w:rsid w:val="00072257"/>
    <w:rsid w:val="0007236B"/>
    <w:rsid w:val="00073410"/>
    <w:rsid w:val="00073C15"/>
    <w:rsid w:val="000741C9"/>
    <w:rsid w:val="00075684"/>
    <w:rsid w:val="000759FC"/>
    <w:rsid w:val="00075D02"/>
    <w:rsid w:val="000761CD"/>
    <w:rsid w:val="0007669F"/>
    <w:rsid w:val="00076B45"/>
    <w:rsid w:val="000804D3"/>
    <w:rsid w:val="000809E4"/>
    <w:rsid w:val="0008113F"/>
    <w:rsid w:val="00081599"/>
    <w:rsid w:val="00081878"/>
    <w:rsid w:val="00081BBC"/>
    <w:rsid w:val="00081D9A"/>
    <w:rsid w:val="000821BF"/>
    <w:rsid w:val="000822B7"/>
    <w:rsid w:val="00083137"/>
    <w:rsid w:val="00083562"/>
    <w:rsid w:val="00083A11"/>
    <w:rsid w:val="00083BF1"/>
    <w:rsid w:val="00084C89"/>
    <w:rsid w:val="000859B9"/>
    <w:rsid w:val="00086471"/>
    <w:rsid w:val="00086D2D"/>
    <w:rsid w:val="00087ABB"/>
    <w:rsid w:val="00090193"/>
    <w:rsid w:val="00090467"/>
    <w:rsid w:val="000917DD"/>
    <w:rsid w:val="0009220C"/>
    <w:rsid w:val="00092966"/>
    <w:rsid w:val="00092E30"/>
    <w:rsid w:val="00093B6E"/>
    <w:rsid w:val="00093DE1"/>
    <w:rsid w:val="000947F1"/>
    <w:rsid w:val="0009490D"/>
    <w:rsid w:val="00094B39"/>
    <w:rsid w:val="00094F18"/>
    <w:rsid w:val="00095E64"/>
    <w:rsid w:val="00097751"/>
    <w:rsid w:val="000977EB"/>
    <w:rsid w:val="00097993"/>
    <w:rsid w:val="00097E16"/>
    <w:rsid w:val="000A05B8"/>
    <w:rsid w:val="000A0748"/>
    <w:rsid w:val="000A0869"/>
    <w:rsid w:val="000A0B91"/>
    <w:rsid w:val="000A0E5A"/>
    <w:rsid w:val="000A17DB"/>
    <w:rsid w:val="000A1DAA"/>
    <w:rsid w:val="000A1F36"/>
    <w:rsid w:val="000A2C75"/>
    <w:rsid w:val="000A3523"/>
    <w:rsid w:val="000A3690"/>
    <w:rsid w:val="000A3864"/>
    <w:rsid w:val="000A39EE"/>
    <w:rsid w:val="000A3D16"/>
    <w:rsid w:val="000A41F0"/>
    <w:rsid w:val="000A44FF"/>
    <w:rsid w:val="000A4E27"/>
    <w:rsid w:val="000A50F8"/>
    <w:rsid w:val="000A556C"/>
    <w:rsid w:val="000A5D4E"/>
    <w:rsid w:val="000A5E91"/>
    <w:rsid w:val="000A6442"/>
    <w:rsid w:val="000A6FFD"/>
    <w:rsid w:val="000A73F5"/>
    <w:rsid w:val="000A756F"/>
    <w:rsid w:val="000B034C"/>
    <w:rsid w:val="000B26F0"/>
    <w:rsid w:val="000B2B7C"/>
    <w:rsid w:val="000B2C44"/>
    <w:rsid w:val="000B438F"/>
    <w:rsid w:val="000B43D5"/>
    <w:rsid w:val="000B452F"/>
    <w:rsid w:val="000B4646"/>
    <w:rsid w:val="000B4DD0"/>
    <w:rsid w:val="000B4E01"/>
    <w:rsid w:val="000B5535"/>
    <w:rsid w:val="000B5C76"/>
    <w:rsid w:val="000B5DCD"/>
    <w:rsid w:val="000B6CC4"/>
    <w:rsid w:val="000B6CC8"/>
    <w:rsid w:val="000B6E3C"/>
    <w:rsid w:val="000B7165"/>
    <w:rsid w:val="000B765F"/>
    <w:rsid w:val="000B7C8B"/>
    <w:rsid w:val="000B7EFE"/>
    <w:rsid w:val="000C1715"/>
    <w:rsid w:val="000C192F"/>
    <w:rsid w:val="000C1A35"/>
    <w:rsid w:val="000C1C32"/>
    <w:rsid w:val="000C1F9E"/>
    <w:rsid w:val="000C24A1"/>
    <w:rsid w:val="000C2BE7"/>
    <w:rsid w:val="000C3444"/>
    <w:rsid w:val="000C3746"/>
    <w:rsid w:val="000C39B2"/>
    <w:rsid w:val="000C39DC"/>
    <w:rsid w:val="000C3A51"/>
    <w:rsid w:val="000C3C7B"/>
    <w:rsid w:val="000C3D45"/>
    <w:rsid w:val="000C3DDA"/>
    <w:rsid w:val="000C4664"/>
    <w:rsid w:val="000C4728"/>
    <w:rsid w:val="000C4DD7"/>
    <w:rsid w:val="000C4F23"/>
    <w:rsid w:val="000C4FF4"/>
    <w:rsid w:val="000C5214"/>
    <w:rsid w:val="000C54B7"/>
    <w:rsid w:val="000C5699"/>
    <w:rsid w:val="000C5718"/>
    <w:rsid w:val="000C5751"/>
    <w:rsid w:val="000C625E"/>
    <w:rsid w:val="000C633A"/>
    <w:rsid w:val="000C6F6C"/>
    <w:rsid w:val="000C7ADE"/>
    <w:rsid w:val="000D0BE0"/>
    <w:rsid w:val="000D0FD2"/>
    <w:rsid w:val="000D2A4D"/>
    <w:rsid w:val="000D336C"/>
    <w:rsid w:val="000D354F"/>
    <w:rsid w:val="000D4B1B"/>
    <w:rsid w:val="000D4F75"/>
    <w:rsid w:val="000D54AD"/>
    <w:rsid w:val="000D6587"/>
    <w:rsid w:val="000D6B40"/>
    <w:rsid w:val="000D6E5D"/>
    <w:rsid w:val="000D7137"/>
    <w:rsid w:val="000E0883"/>
    <w:rsid w:val="000E0C3E"/>
    <w:rsid w:val="000E0C58"/>
    <w:rsid w:val="000E151C"/>
    <w:rsid w:val="000E17D5"/>
    <w:rsid w:val="000E1EB1"/>
    <w:rsid w:val="000E253D"/>
    <w:rsid w:val="000E2814"/>
    <w:rsid w:val="000E2DE3"/>
    <w:rsid w:val="000E388B"/>
    <w:rsid w:val="000E38C5"/>
    <w:rsid w:val="000E39C9"/>
    <w:rsid w:val="000E417A"/>
    <w:rsid w:val="000E43A4"/>
    <w:rsid w:val="000E4483"/>
    <w:rsid w:val="000E4484"/>
    <w:rsid w:val="000E4A4B"/>
    <w:rsid w:val="000E4A91"/>
    <w:rsid w:val="000E4BC2"/>
    <w:rsid w:val="000E51CD"/>
    <w:rsid w:val="000E5486"/>
    <w:rsid w:val="000E5B06"/>
    <w:rsid w:val="000E5DAC"/>
    <w:rsid w:val="000E6753"/>
    <w:rsid w:val="000E6F3C"/>
    <w:rsid w:val="000E7A58"/>
    <w:rsid w:val="000E7F05"/>
    <w:rsid w:val="000F04F1"/>
    <w:rsid w:val="000F0DE2"/>
    <w:rsid w:val="000F11D4"/>
    <w:rsid w:val="000F1410"/>
    <w:rsid w:val="000F1A68"/>
    <w:rsid w:val="000F1B8E"/>
    <w:rsid w:val="000F2305"/>
    <w:rsid w:val="000F238B"/>
    <w:rsid w:val="000F301E"/>
    <w:rsid w:val="000F405F"/>
    <w:rsid w:val="000F4A0C"/>
    <w:rsid w:val="000F4F59"/>
    <w:rsid w:val="000F5047"/>
    <w:rsid w:val="000F59F4"/>
    <w:rsid w:val="000F5ACB"/>
    <w:rsid w:val="000F5FD2"/>
    <w:rsid w:val="000F6215"/>
    <w:rsid w:val="000F62C9"/>
    <w:rsid w:val="000F6AFA"/>
    <w:rsid w:val="000F7145"/>
    <w:rsid w:val="000F7311"/>
    <w:rsid w:val="000F77FA"/>
    <w:rsid w:val="000F7D26"/>
    <w:rsid w:val="000F7D4D"/>
    <w:rsid w:val="0010023D"/>
    <w:rsid w:val="001008D0"/>
    <w:rsid w:val="001008D4"/>
    <w:rsid w:val="00100BD7"/>
    <w:rsid w:val="00100C40"/>
    <w:rsid w:val="0010117D"/>
    <w:rsid w:val="001019E2"/>
    <w:rsid w:val="00102636"/>
    <w:rsid w:val="00102DB6"/>
    <w:rsid w:val="00102FAA"/>
    <w:rsid w:val="00103429"/>
    <w:rsid w:val="001040B4"/>
    <w:rsid w:val="001046D7"/>
    <w:rsid w:val="00105686"/>
    <w:rsid w:val="00105E69"/>
    <w:rsid w:val="0010627D"/>
    <w:rsid w:val="00106DA7"/>
    <w:rsid w:val="00106F30"/>
    <w:rsid w:val="001073C3"/>
    <w:rsid w:val="0010766C"/>
    <w:rsid w:val="00107796"/>
    <w:rsid w:val="00107AE6"/>
    <w:rsid w:val="00107CCC"/>
    <w:rsid w:val="00107F38"/>
    <w:rsid w:val="00110962"/>
    <w:rsid w:val="00110D98"/>
    <w:rsid w:val="0011220E"/>
    <w:rsid w:val="0011357B"/>
    <w:rsid w:val="00114944"/>
    <w:rsid w:val="00114EC9"/>
    <w:rsid w:val="00115BAC"/>
    <w:rsid w:val="00115F29"/>
    <w:rsid w:val="00115F41"/>
    <w:rsid w:val="0011638B"/>
    <w:rsid w:val="0011658C"/>
    <w:rsid w:val="00116694"/>
    <w:rsid w:val="00116DE5"/>
    <w:rsid w:val="001171A2"/>
    <w:rsid w:val="001171E7"/>
    <w:rsid w:val="00117D59"/>
    <w:rsid w:val="00117E6B"/>
    <w:rsid w:val="00117F2A"/>
    <w:rsid w:val="001202B6"/>
    <w:rsid w:val="001204DF"/>
    <w:rsid w:val="00120B99"/>
    <w:rsid w:val="00120D47"/>
    <w:rsid w:val="001213F5"/>
    <w:rsid w:val="00121AD0"/>
    <w:rsid w:val="00121B09"/>
    <w:rsid w:val="00122DCE"/>
    <w:rsid w:val="00122E41"/>
    <w:rsid w:val="0012388B"/>
    <w:rsid w:val="001253AC"/>
    <w:rsid w:val="0012595A"/>
    <w:rsid w:val="00125A6B"/>
    <w:rsid w:val="00126068"/>
    <w:rsid w:val="00126BF5"/>
    <w:rsid w:val="001307C8"/>
    <w:rsid w:val="00130E4D"/>
    <w:rsid w:val="001318A2"/>
    <w:rsid w:val="00132466"/>
    <w:rsid w:val="001325C2"/>
    <w:rsid w:val="0013475A"/>
    <w:rsid w:val="001347D3"/>
    <w:rsid w:val="001348F6"/>
    <w:rsid w:val="0013495E"/>
    <w:rsid w:val="0013680F"/>
    <w:rsid w:val="00136AC9"/>
    <w:rsid w:val="00140736"/>
    <w:rsid w:val="00141B87"/>
    <w:rsid w:val="00142951"/>
    <w:rsid w:val="00142F4F"/>
    <w:rsid w:val="001430DB"/>
    <w:rsid w:val="00144251"/>
    <w:rsid w:val="001449E3"/>
    <w:rsid w:val="00144A35"/>
    <w:rsid w:val="00144DC6"/>
    <w:rsid w:val="001452CB"/>
    <w:rsid w:val="00145625"/>
    <w:rsid w:val="001460C7"/>
    <w:rsid w:val="00146410"/>
    <w:rsid w:val="00146889"/>
    <w:rsid w:val="00147A76"/>
    <w:rsid w:val="00150079"/>
    <w:rsid w:val="00151023"/>
    <w:rsid w:val="00151F94"/>
    <w:rsid w:val="001523CD"/>
    <w:rsid w:val="001525DB"/>
    <w:rsid w:val="001529D7"/>
    <w:rsid w:val="00152DAD"/>
    <w:rsid w:val="00152FDF"/>
    <w:rsid w:val="00153C0D"/>
    <w:rsid w:val="00153D63"/>
    <w:rsid w:val="00154194"/>
    <w:rsid w:val="00154296"/>
    <w:rsid w:val="00154503"/>
    <w:rsid w:val="00154F41"/>
    <w:rsid w:val="00155F3F"/>
    <w:rsid w:val="0015635C"/>
    <w:rsid w:val="00156565"/>
    <w:rsid w:val="00156AB8"/>
    <w:rsid w:val="00156D5B"/>
    <w:rsid w:val="00156F95"/>
    <w:rsid w:val="001570E2"/>
    <w:rsid w:val="00157442"/>
    <w:rsid w:val="00157ED6"/>
    <w:rsid w:val="00160044"/>
    <w:rsid w:val="001602B6"/>
    <w:rsid w:val="00160B61"/>
    <w:rsid w:val="0016141A"/>
    <w:rsid w:val="00161690"/>
    <w:rsid w:val="00161A82"/>
    <w:rsid w:val="00161E59"/>
    <w:rsid w:val="00163AAB"/>
    <w:rsid w:val="00164100"/>
    <w:rsid w:val="00164431"/>
    <w:rsid w:val="00164551"/>
    <w:rsid w:val="0016488B"/>
    <w:rsid w:val="00164D0D"/>
    <w:rsid w:val="001650A8"/>
    <w:rsid w:val="001658E7"/>
    <w:rsid w:val="00165F61"/>
    <w:rsid w:val="001661E3"/>
    <w:rsid w:val="0016678D"/>
    <w:rsid w:val="0016679C"/>
    <w:rsid w:val="00166CA2"/>
    <w:rsid w:val="00166D68"/>
    <w:rsid w:val="0016779D"/>
    <w:rsid w:val="0016779E"/>
    <w:rsid w:val="001677A0"/>
    <w:rsid w:val="00167ED3"/>
    <w:rsid w:val="00170240"/>
    <w:rsid w:val="0017065C"/>
    <w:rsid w:val="001709B9"/>
    <w:rsid w:val="001710AD"/>
    <w:rsid w:val="001711D7"/>
    <w:rsid w:val="00171A06"/>
    <w:rsid w:val="00171F8E"/>
    <w:rsid w:val="001723A4"/>
    <w:rsid w:val="00172419"/>
    <w:rsid w:val="00172679"/>
    <w:rsid w:val="00172CA4"/>
    <w:rsid w:val="00172F6C"/>
    <w:rsid w:val="001730C7"/>
    <w:rsid w:val="001737A4"/>
    <w:rsid w:val="00173D2C"/>
    <w:rsid w:val="0017451B"/>
    <w:rsid w:val="00176BD9"/>
    <w:rsid w:val="0017755A"/>
    <w:rsid w:val="00177E9D"/>
    <w:rsid w:val="001801CB"/>
    <w:rsid w:val="00180348"/>
    <w:rsid w:val="001803D9"/>
    <w:rsid w:val="00180421"/>
    <w:rsid w:val="00180FA9"/>
    <w:rsid w:val="00181557"/>
    <w:rsid w:val="001819C6"/>
    <w:rsid w:val="00181A35"/>
    <w:rsid w:val="001827DA"/>
    <w:rsid w:val="00182CE3"/>
    <w:rsid w:val="001832D1"/>
    <w:rsid w:val="0018342D"/>
    <w:rsid w:val="00184270"/>
    <w:rsid w:val="00184A5F"/>
    <w:rsid w:val="00185564"/>
    <w:rsid w:val="00185624"/>
    <w:rsid w:val="0018589A"/>
    <w:rsid w:val="00185DCB"/>
    <w:rsid w:val="00186585"/>
    <w:rsid w:val="00187CCA"/>
    <w:rsid w:val="00190366"/>
    <w:rsid w:val="001911B7"/>
    <w:rsid w:val="001916A1"/>
    <w:rsid w:val="001917AB"/>
    <w:rsid w:val="00191F86"/>
    <w:rsid w:val="001927A2"/>
    <w:rsid w:val="00193010"/>
    <w:rsid w:val="00193269"/>
    <w:rsid w:val="00194047"/>
    <w:rsid w:val="00194247"/>
    <w:rsid w:val="00194B31"/>
    <w:rsid w:val="00194CEC"/>
    <w:rsid w:val="00194E47"/>
    <w:rsid w:val="00195623"/>
    <w:rsid w:val="00195A6A"/>
    <w:rsid w:val="001964D5"/>
    <w:rsid w:val="0019698D"/>
    <w:rsid w:val="00196AB8"/>
    <w:rsid w:val="001970C4"/>
    <w:rsid w:val="001973C9"/>
    <w:rsid w:val="00197851"/>
    <w:rsid w:val="001979E1"/>
    <w:rsid w:val="00197BFD"/>
    <w:rsid w:val="00197D0E"/>
    <w:rsid w:val="001A0264"/>
    <w:rsid w:val="001A0748"/>
    <w:rsid w:val="001A0E14"/>
    <w:rsid w:val="001A10DF"/>
    <w:rsid w:val="001A1527"/>
    <w:rsid w:val="001A15B4"/>
    <w:rsid w:val="001A1AA2"/>
    <w:rsid w:val="001A1D82"/>
    <w:rsid w:val="001A1E24"/>
    <w:rsid w:val="001A335C"/>
    <w:rsid w:val="001A346A"/>
    <w:rsid w:val="001A3BE6"/>
    <w:rsid w:val="001A406F"/>
    <w:rsid w:val="001A40F8"/>
    <w:rsid w:val="001A440F"/>
    <w:rsid w:val="001A4AC0"/>
    <w:rsid w:val="001A4D44"/>
    <w:rsid w:val="001A559A"/>
    <w:rsid w:val="001A5649"/>
    <w:rsid w:val="001A5833"/>
    <w:rsid w:val="001A5895"/>
    <w:rsid w:val="001A59CC"/>
    <w:rsid w:val="001A59E5"/>
    <w:rsid w:val="001A5C0F"/>
    <w:rsid w:val="001A5C68"/>
    <w:rsid w:val="001A5D4D"/>
    <w:rsid w:val="001A6050"/>
    <w:rsid w:val="001A6073"/>
    <w:rsid w:val="001A61FF"/>
    <w:rsid w:val="001A6E79"/>
    <w:rsid w:val="001A707E"/>
    <w:rsid w:val="001A760C"/>
    <w:rsid w:val="001A79D0"/>
    <w:rsid w:val="001A7ABA"/>
    <w:rsid w:val="001A7F52"/>
    <w:rsid w:val="001B0919"/>
    <w:rsid w:val="001B0F53"/>
    <w:rsid w:val="001B1B83"/>
    <w:rsid w:val="001B1E3E"/>
    <w:rsid w:val="001B2040"/>
    <w:rsid w:val="001B28F3"/>
    <w:rsid w:val="001B2B6B"/>
    <w:rsid w:val="001B2DFD"/>
    <w:rsid w:val="001B3029"/>
    <w:rsid w:val="001B3052"/>
    <w:rsid w:val="001B311C"/>
    <w:rsid w:val="001B4073"/>
    <w:rsid w:val="001B4404"/>
    <w:rsid w:val="001B5ED1"/>
    <w:rsid w:val="001B6186"/>
    <w:rsid w:val="001B63C9"/>
    <w:rsid w:val="001B6972"/>
    <w:rsid w:val="001B79E9"/>
    <w:rsid w:val="001B7D10"/>
    <w:rsid w:val="001C05B1"/>
    <w:rsid w:val="001C107E"/>
    <w:rsid w:val="001C1110"/>
    <w:rsid w:val="001C120E"/>
    <w:rsid w:val="001C1394"/>
    <w:rsid w:val="001C1585"/>
    <w:rsid w:val="001C1681"/>
    <w:rsid w:val="001C172A"/>
    <w:rsid w:val="001C1E7F"/>
    <w:rsid w:val="001C2518"/>
    <w:rsid w:val="001C3991"/>
    <w:rsid w:val="001C3F95"/>
    <w:rsid w:val="001C457D"/>
    <w:rsid w:val="001C4C15"/>
    <w:rsid w:val="001C58C1"/>
    <w:rsid w:val="001C5960"/>
    <w:rsid w:val="001C5CD9"/>
    <w:rsid w:val="001C604F"/>
    <w:rsid w:val="001C6C90"/>
    <w:rsid w:val="001C7501"/>
    <w:rsid w:val="001C7A8B"/>
    <w:rsid w:val="001D04F1"/>
    <w:rsid w:val="001D1B68"/>
    <w:rsid w:val="001D1D81"/>
    <w:rsid w:val="001D1DD6"/>
    <w:rsid w:val="001D2719"/>
    <w:rsid w:val="001D2785"/>
    <w:rsid w:val="001D300D"/>
    <w:rsid w:val="001D3E85"/>
    <w:rsid w:val="001D42C9"/>
    <w:rsid w:val="001D4822"/>
    <w:rsid w:val="001D527E"/>
    <w:rsid w:val="001D68B8"/>
    <w:rsid w:val="001D68F0"/>
    <w:rsid w:val="001D6C9F"/>
    <w:rsid w:val="001D7924"/>
    <w:rsid w:val="001D7F73"/>
    <w:rsid w:val="001E029C"/>
    <w:rsid w:val="001E03B0"/>
    <w:rsid w:val="001E0AAE"/>
    <w:rsid w:val="001E0AEC"/>
    <w:rsid w:val="001E0BC9"/>
    <w:rsid w:val="001E1611"/>
    <w:rsid w:val="001E2215"/>
    <w:rsid w:val="001E2430"/>
    <w:rsid w:val="001E336F"/>
    <w:rsid w:val="001E465E"/>
    <w:rsid w:val="001E47B5"/>
    <w:rsid w:val="001E47C0"/>
    <w:rsid w:val="001E47E7"/>
    <w:rsid w:val="001E4C30"/>
    <w:rsid w:val="001E4C54"/>
    <w:rsid w:val="001E4F1A"/>
    <w:rsid w:val="001E5739"/>
    <w:rsid w:val="001E5865"/>
    <w:rsid w:val="001E5D07"/>
    <w:rsid w:val="001E5E67"/>
    <w:rsid w:val="001E62D5"/>
    <w:rsid w:val="001E6324"/>
    <w:rsid w:val="001E74D8"/>
    <w:rsid w:val="001E76E0"/>
    <w:rsid w:val="001F066D"/>
    <w:rsid w:val="001F0787"/>
    <w:rsid w:val="001F0883"/>
    <w:rsid w:val="001F0BE7"/>
    <w:rsid w:val="001F1A8E"/>
    <w:rsid w:val="001F1BD0"/>
    <w:rsid w:val="001F1FCC"/>
    <w:rsid w:val="001F1FF1"/>
    <w:rsid w:val="001F2810"/>
    <w:rsid w:val="001F2826"/>
    <w:rsid w:val="001F3196"/>
    <w:rsid w:val="001F3A81"/>
    <w:rsid w:val="001F3E1B"/>
    <w:rsid w:val="001F4203"/>
    <w:rsid w:val="001F4317"/>
    <w:rsid w:val="001F46A8"/>
    <w:rsid w:val="001F555D"/>
    <w:rsid w:val="001F576A"/>
    <w:rsid w:val="001F58FA"/>
    <w:rsid w:val="001F6347"/>
    <w:rsid w:val="001F6515"/>
    <w:rsid w:val="001F66F3"/>
    <w:rsid w:val="001F6AA8"/>
    <w:rsid w:val="001F6F89"/>
    <w:rsid w:val="001F7064"/>
    <w:rsid w:val="001F7344"/>
    <w:rsid w:val="001F7BF1"/>
    <w:rsid w:val="001F7C7A"/>
    <w:rsid w:val="001F7CF3"/>
    <w:rsid w:val="001F7E5D"/>
    <w:rsid w:val="00200531"/>
    <w:rsid w:val="002009CC"/>
    <w:rsid w:val="00200AD9"/>
    <w:rsid w:val="00200E44"/>
    <w:rsid w:val="00201062"/>
    <w:rsid w:val="002018B5"/>
    <w:rsid w:val="00202521"/>
    <w:rsid w:val="002026D4"/>
    <w:rsid w:val="002029BE"/>
    <w:rsid w:val="00202A72"/>
    <w:rsid w:val="002044DE"/>
    <w:rsid w:val="002054E6"/>
    <w:rsid w:val="002055C6"/>
    <w:rsid w:val="00205680"/>
    <w:rsid w:val="00205D6D"/>
    <w:rsid w:val="00206202"/>
    <w:rsid w:val="002068DD"/>
    <w:rsid w:val="00206920"/>
    <w:rsid w:val="002075F8"/>
    <w:rsid w:val="0021066D"/>
    <w:rsid w:val="00210B6B"/>
    <w:rsid w:val="00210F19"/>
    <w:rsid w:val="00211499"/>
    <w:rsid w:val="002114CD"/>
    <w:rsid w:val="0021152F"/>
    <w:rsid w:val="002118B3"/>
    <w:rsid w:val="00211D4A"/>
    <w:rsid w:val="002121FE"/>
    <w:rsid w:val="002123CF"/>
    <w:rsid w:val="0021259A"/>
    <w:rsid w:val="00212C5E"/>
    <w:rsid w:val="002133F3"/>
    <w:rsid w:val="00213AA8"/>
    <w:rsid w:val="002142B9"/>
    <w:rsid w:val="002143BE"/>
    <w:rsid w:val="00214710"/>
    <w:rsid w:val="00214FFB"/>
    <w:rsid w:val="00215250"/>
    <w:rsid w:val="00215CE3"/>
    <w:rsid w:val="002167B0"/>
    <w:rsid w:val="002170A1"/>
    <w:rsid w:val="002171DD"/>
    <w:rsid w:val="00217677"/>
    <w:rsid w:val="00217CFD"/>
    <w:rsid w:val="00220205"/>
    <w:rsid w:val="002208FF"/>
    <w:rsid w:val="00220A9D"/>
    <w:rsid w:val="0022120D"/>
    <w:rsid w:val="00221B5C"/>
    <w:rsid w:val="002238CC"/>
    <w:rsid w:val="00223D0E"/>
    <w:rsid w:val="0022447A"/>
    <w:rsid w:val="0022478B"/>
    <w:rsid w:val="0022580E"/>
    <w:rsid w:val="00225838"/>
    <w:rsid w:val="00225F11"/>
    <w:rsid w:val="0022675F"/>
    <w:rsid w:val="00226816"/>
    <w:rsid w:val="00226997"/>
    <w:rsid w:val="00226B0A"/>
    <w:rsid w:val="00226CA8"/>
    <w:rsid w:val="002279CF"/>
    <w:rsid w:val="00227CFC"/>
    <w:rsid w:val="002301A2"/>
    <w:rsid w:val="002302EE"/>
    <w:rsid w:val="002304D2"/>
    <w:rsid w:val="0023069D"/>
    <w:rsid w:val="002314FF"/>
    <w:rsid w:val="0023177B"/>
    <w:rsid w:val="0023277F"/>
    <w:rsid w:val="00232B1F"/>
    <w:rsid w:val="00232D43"/>
    <w:rsid w:val="00232DE8"/>
    <w:rsid w:val="00233163"/>
    <w:rsid w:val="00233176"/>
    <w:rsid w:val="002336ED"/>
    <w:rsid w:val="0023382A"/>
    <w:rsid w:val="00234679"/>
    <w:rsid w:val="0023502A"/>
    <w:rsid w:val="002354C2"/>
    <w:rsid w:val="00235C00"/>
    <w:rsid w:val="002366F8"/>
    <w:rsid w:val="00236868"/>
    <w:rsid w:val="0023708B"/>
    <w:rsid w:val="00237419"/>
    <w:rsid w:val="002379F0"/>
    <w:rsid w:val="00240470"/>
    <w:rsid w:val="00240481"/>
    <w:rsid w:val="00240EF3"/>
    <w:rsid w:val="002410E1"/>
    <w:rsid w:val="00241428"/>
    <w:rsid w:val="002415BE"/>
    <w:rsid w:val="002417BF"/>
    <w:rsid w:val="00242520"/>
    <w:rsid w:val="002430AA"/>
    <w:rsid w:val="0024316C"/>
    <w:rsid w:val="0024333A"/>
    <w:rsid w:val="002434E8"/>
    <w:rsid w:val="00243841"/>
    <w:rsid w:val="00243909"/>
    <w:rsid w:val="00244064"/>
    <w:rsid w:val="00244B79"/>
    <w:rsid w:val="00244D05"/>
    <w:rsid w:val="00244E72"/>
    <w:rsid w:val="002453A6"/>
    <w:rsid w:val="00245511"/>
    <w:rsid w:val="00245E6B"/>
    <w:rsid w:val="002462B0"/>
    <w:rsid w:val="002462CD"/>
    <w:rsid w:val="0025052D"/>
    <w:rsid w:val="002512B2"/>
    <w:rsid w:val="002512E4"/>
    <w:rsid w:val="0025165F"/>
    <w:rsid w:val="00251D82"/>
    <w:rsid w:val="0025295F"/>
    <w:rsid w:val="00252CF8"/>
    <w:rsid w:val="00253AC4"/>
    <w:rsid w:val="00253DEB"/>
    <w:rsid w:val="0025451F"/>
    <w:rsid w:val="0025467B"/>
    <w:rsid w:val="00254BF2"/>
    <w:rsid w:val="002555F8"/>
    <w:rsid w:val="002559EF"/>
    <w:rsid w:val="00255DA0"/>
    <w:rsid w:val="00255FFA"/>
    <w:rsid w:val="0025675C"/>
    <w:rsid w:val="002567FA"/>
    <w:rsid w:val="00256A47"/>
    <w:rsid w:val="00256EE3"/>
    <w:rsid w:val="00257316"/>
    <w:rsid w:val="0025758A"/>
    <w:rsid w:val="002576CB"/>
    <w:rsid w:val="00257DAB"/>
    <w:rsid w:val="00260676"/>
    <w:rsid w:val="00260ACF"/>
    <w:rsid w:val="00260BF2"/>
    <w:rsid w:val="00261090"/>
    <w:rsid w:val="00261BDF"/>
    <w:rsid w:val="0026295B"/>
    <w:rsid w:val="00262A1F"/>
    <w:rsid w:val="00262C45"/>
    <w:rsid w:val="00262E6C"/>
    <w:rsid w:val="00262FBA"/>
    <w:rsid w:val="00263D0B"/>
    <w:rsid w:val="002643D7"/>
    <w:rsid w:val="0026478F"/>
    <w:rsid w:val="00264F10"/>
    <w:rsid w:val="0026570D"/>
    <w:rsid w:val="00265B72"/>
    <w:rsid w:val="0026660B"/>
    <w:rsid w:val="00266A60"/>
    <w:rsid w:val="00266A83"/>
    <w:rsid w:val="00267078"/>
    <w:rsid w:val="002677E6"/>
    <w:rsid w:val="00270358"/>
    <w:rsid w:val="00270B13"/>
    <w:rsid w:val="00270B1D"/>
    <w:rsid w:val="00270FAD"/>
    <w:rsid w:val="002713F1"/>
    <w:rsid w:val="002728F7"/>
    <w:rsid w:val="00272C0C"/>
    <w:rsid w:val="002737F1"/>
    <w:rsid w:val="00273BC5"/>
    <w:rsid w:val="00273C5F"/>
    <w:rsid w:val="00273D5C"/>
    <w:rsid w:val="00273F60"/>
    <w:rsid w:val="00274174"/>
    <w:rsid w:val="002752F6"/>
    <w:rsid w:val="00275AD0"/>
    <w:rsid w:val="002765E3"/>
    <w:rsid w:val="0027672B"/>
    <w:rsid w:val="00276EA5"/>
    <w:rsid w:val="0027711B"/>
    <w:rsid w:val="002777D2"/>
    <w:rsid w:val="00280313"/>
    <w:rsid w:val="00280ACE"/>
    <w:rsid w:val="00280EC5"/>
    <w:rsid w:val="002812C5"/>
    <w:rsid w:val="002819DD"/>
    <w:rsid w:val="00281CE9"/>
    <w:rsid w:val="002821D1"/>
    <w:rsid w:val="00282F1B"/>
    <w:rsid w:val="00283A82"/>
    <w:rsid w:val="00283E57"/>
    <w:rsid w:val="00283FC0"/>
    <w:rsid w:val="00283FE9"/>
    <w:rsid w:val="0028403A"/>
    <w:rsid w:val="002845B5"/>
    <w:rsid w:val="00284F6C"/>
    <w:rsid w:val="002860C1"/>
    <w:rsid w:val="00286615"/>
    <w:rsid w:val="002866E9"/>
    <w:rsid w:val="00286F61"/>
    <w:rsid w:val="0028728F"/>
    <w:rsid w:val="00290D6D"/>
    <w:rsid w:val="00291DAB"/>
    <w:rsid w:val="00292204"/>
    <w:rsid w:val="002927C3"/>
    <w:rsid w:val="002929FF"/>
    <w:rsid w:val="00293001"/>
    <w:rsid w:val="0029354F"/>
    <w:rsid w:val="00293673"/>
    <w:rsid w:val="002939E5"/>
    <w:rsid w:val="00294669"/>
    <w:rsid w:val="00294A32"/>
    <w:rsid w:val="00295581"/>
    <w:rsid w:val="002958CA"/>
    <w:rsid w:val="002965E4"/>
    <w:rsid w:val="00296D60"/>
    <w:rsid w:val="00296F4A"/>
    <w:rsid w:val="00297662"/>
    <w:rsid w:val="00297F79"/>
    <w:rsid w:val="002A0025"/>
    <w:rsid w:val="002A07D3"/>
    <w:rsid w:val="002A1936"/>
    <w:rsid w:val="002A19ED"/>
    <w:rsid w:val="002A1AAF"/>
    <w:rsid w:val="002A2069"/>
    <w:rsid w:val="002A2608"/>
    <w:rsid w:val="002A4F5E"/>
    <w:rsid w:val="002A52B3"/>
    <w:rsid w:val="002A54B5"/>
    <w:rsid w:val="002A5DFC"/>
    <w:rsid w:val="002A6124"/>
    <w:rsid w:val="002A6CA6"/>
    <w:rsid w:val="002A6D80"/>
    <w:rsid w:val="002A7294"/>
    <w:rsid w:val="002A73D0"/>
    <w:rsid w:val="002A77CB"/>
    <w:rsid w:val="002A7842"/>
    <w:rsid w:val="002A7988"/>
    <w:rsid w:val="002A7BF2"/>
    <w:rsid w:val="002B01F8"/>
    <w:rsid w:val="002B09A3"/>
    <w:rsid w:val="002B09B1"/>
    <w:rsid w:val="002B1775"/>
    <w:rsid w:val="002B1B3B"/>
    <w:rsid w:val="002B1BDB"/>
    <w:rsid w:val="002B1ED2"/>
    <w:rsid w:val="002B21C8"/>
    <w:rsid w:val="002B2DA5"/>
    <w:rsid w:val="002B3463"/>
    <w:rsid w:val="002B3670"/>
    <w:rsid w:val="002B36D4"/>
    <w:rsid w:val="002B392B"/>
    <w:rsid w:val="002B3FE0"/>
    <w:rsid w:val="002B3FEE"/>
    <w:rsid w:val="002B4183"/>
    <w:rsid w:val="002B46F3"/>
    <w:rsid w:val="002B47BC"/>
    <w:rsid w:val="002B4BD5"/>
    <w:rsid w:val="002B5761"/>
    <w:rsid w:val="002B5F5E"/>
    <w:rsid w:val="002B5F72"/>
    <w:rsid w:val="002B64A8"/>
    <w:rsid w:val="002B68EC"/>
    <w:rsid w:val="002B6BD1"/>
    <w:rsid w:val="002B78B3"/>
    <w:rsid w:val="002B7BEE"/>
    <w:rsid w:val="002B7F8B"/>
    <w:rsid w:val="002C001C"/>
    <w:rsid w:val="002C1C60"/>
    <w:rsid w:val="002C2881"/>
    <w:rsid w:val="002C3A40"/>
    <w:rsid w:val="002C3E9E"/>
    <w:rsid w:val="002C4720"/>
    <w:rsid w:val="002C5010"/>
    <w:rsid w:val="002C5B66"/>
    <w:rsid w:val="002C5C7D"/>
    <w:rsid w:val="002C606C"/>
    <w:rsid w:val="002C639D"/>
    <w:rsid w:val="002C6778"/>
    <w:rsid w:val="002D0A7F"/>
    <w:rsid w:val="002D101F"/>
    <w:rsid w:val="002D229D"/>
    <w:rsid w:val="002D2A3A"/>
    <w:rsid w:val="002D2BA7"/>
    <w:rsid w:val="002D2CFF"/>
    <w:rsid w:val="002D2EAC"/>
    <w:rsid w:val="002D397E"/>
    <w:rsid w:val="002D3CB7"/>
    <w:rsid w:val="002D4750"/>
    <w:rsid w:val="002D48EF"/>
    <w:rsid w:val="002D4AC1"/>
    <w:rsid w:val="002D4DFD"/>
    <w:rsid w:val="002D572D"/>
    <w:rsid w:val="002D59E2"/>
    <w:rsid w:val="002D6A12"/>
    <w:rsid w:val="002D6E7E"/>
    <w:rsid w:val="002D7D2A"/>
    <w:rsid w:val="002E0274"/>
    <w:rsid w:val="002E07E0"/>
    <w:rsid w:val="002E0955"/>
    <w:rsid w:val="002E0D44"/>
    <w:rsid w:val="002E156F"/>
    <w:rsid w:val="002E162D"/>
    <w:rsid w:val="002E2131"/>
    <w:rsid w:val="002E2377"/>
    <w:rsid w:val="002E3E97"/>
    <w:rsid w:val="002E3F5D"/>
    <w:rsid w:val="002E3F9F"/>
    <w:rsid w:val="002E40A1"/>
    <w:rsid w:val="002E55D2"/>
    <w:rsid w:val="002E5FD9"/>
    <w:rsid w:val="002E63AD"/>
    <w:rsid w:val="002E6D80"/>
    <w:rsid w:val="002E72F4"/>
    <w:rsid w:val="002E7C3D"/>
    <w:rsid w:val="002F0C5C"/>
    <w:rsid w:val="002F14B6"/>
    <w:rsid w:val="002F2013"/>
    <w:rsid w:val="002F2130"/>
    <w:rsid w:val="002F21A8"/>
    <w:rsid w:val="002F2856"/>
    <w:rsid w:val="002F2875"/>
    <w:rsid w:val="002F294B"/>
    <w:rsid w:val="002F37C3"/>
    <w:rsid w:val="002F4074"/>
    <w:rsid w:val="002F4284"/>
    <w:rsid w:val="002F4333"/>
    <w:rsid w:val="002F56D6"/>
    <w:rsid w:val="002F56F0"/>
    <w:rsid w:val="002F5B0E"/>
    <w:rsid w:val="002F5BFF"/>
    <w:rsid w:val="002F5C68"/>
    <w:rsid w:val="002F5D3B"/>
    <w:rsid w:val="002F5D9A"/>
    <w:rsid w:val="002F6408"/>
    <w:rsid w:val="002F6AE1"/>
    <w:rsid w:val="002F7892"/>
    <w:rsid w:val="002F7A65"/>
    <w:rsid w:val="002F7BEE"/>
    <w:rsid w:val="002F7D9D"/>
    <w:rsid w:val="00300238"/>
    <w:rsid w:val="0030027F"/>
    <w:rsid w:val="003002CF"/>
    <w:rsid w:val="003006CD"/>
    <w:rsid w:val="00300809"/>
    <w:rsid w:val="00300B3B"/>
    <w:rsid w:val="0030130C"/>
    <w:rsid w:val="00301DCE"/>
    <w:rsid w:val="003031F4"/>
    <w:rsid w:val="0030364A"/>
    <w:rsid w:val="00303742"/>
    <w:rsid w:val="00304279"/>
    <w:rsid w:val="00304760"/>
    <w:rsid w:val="003051B0"/>
    <w:rsid w:val="00305256"/>
    <w:rsid w:val="003053BB"/>
    <w:rsid w:val="003056E0"/>
    <w:rsid w:val="00305E77"/>
    <w:rsid w:val="003060C0"/>
    <w:rsid w:val="003062B0"/>
    <w:rsid w:val="00306645"/>
    <w:rsid w:val="003066A0"/>
    <w:rsid w:val="00307820"/>
    <w:rsid w:val="00307A3D"/>
    <w:rsid w:val="00307D97"/>
    <w:rsid w:val="00310C5C"/>
    <w:rsid w:val="00310C6A"/>
    <w:rsid w:val="00310CB3"/>
    <w:rsid w:val="00310CDF"/>
    <w:rsid w:val="00310DF2"/>
    <w:rsid w:val="00310F29"/>
    <w:rsid w:val="00311080"/>
    <w:rsid w:val="003115E0"/>
    <w:rsid w:val="00311743"/>
    <w:rsid w:val="00312796"/>
    <w:rsid w:val="003128A3"/>
    <w:rsid w:val="0031290E"/>
    <w:rsid w:val="00312BCB"/>
    <w:rsid w:val="00313040"/>
    <w:rsid w:val="0031416F"/>
    <w:rsid w:val="003141EF"/>
    <w:rsid w:val="00315101"/>
    <w:rsid w:val="003151EA"/>
    <w:rsid w:val="00315C1F"/>
    <w:rsid w:val="00315DC9"/>
    <w:rsid w:val="00316A3C"/>
    <w:rsid w:val="003170F3"/>
    <w:rsid w:val="0031733F"/>
    <w:rsid w:val="00320716"/>
    <w:rsid w:val="00321007"/>
    <w:rsid w:val="003211BB"/>
    <w:rsid w:val="00321FC8"/>
    <w:rsid w:val="00323182"/>
    <w:rsid w:val="003234F2"/>
    <w:rsid w:val="0032386E"/>
    <w:rsid w:val="00323972"/>
    <w:rsid w:val="003239EE"/>
    <w:rsid w:val="00324219"/>
    <w:rsid w:val="00324712"/>
    <w:rsid w:val="0032480A"/>
    <w:rsid w:val="0032508D"/>
    <w:rsid w:val="00326104"/>
    <w:rsid w:val="00326646"/>
    <w:rsid w:val="0032665E"/>
    <w:rsid w:val="00326873"/>
    <w:rsid w:val="00326F53"/>
    <w:rsid w:val="003270F6"/>
    <w:rsid w:val="00327418"/>
    <w:rsid w:val="003277B4"/>
    <w:rsid w:val="00327993"/>
    <w:rsid w:val="00330937"/>
    <w:rsid w:val="0033093F"/>
    <w:rsid w:val="00331147"/>
    <w:rsid w:val="0033244B"/>
    <w:rsid w:val="003340BB"/>
    <w:rsid w:val="003343D5"/>
    <w:rsid w:val="00334766"/>
    <w:rsid w:val="00334A33"/>
    <w:rsid w:val="00335613"/>
    <w:rsid w:val="003356E8"/>
    <w:rsid w:val="00335D4E"/>
    <w:rsid w:val="00336124"/>
    <w:rsid w:val="0033612D"/>
    <w:rsid w:val="003366DF"/>
    <w:rsid w:val="0033699C"/>
    <w:rsid w:val="00336E71"/>
    <w:rsid w:val="003372A4"/>
    <w:rsid w:val="00340A41"/>
    <w:rsid w:val="00340D8E"/>
    <w:rsid w:val="00340E34"/>
    <w:rsid w:val="00342078"/>
    <w:rsid w:val="00342C09"/>
    <w:rsid w:val="0034326D"/>
    <w:rsid w:val="00343F77"/>
    <w:rsid w:val="003452B4"/>
    <w:rsid w:val="00346723"/>
    <w:rsid w:val="00346C28"/>
    <w:rsid w:val="00346CD4"/>
    <w:rsid w:val="003474A9"/>
    <w:rsid w:val="003476D1"/>
    <w:rsid w:val="0034771B"/>
    <w:rsid w:val="00347DC3"/>
    <w:rsid w:val="003501BD"/>
    <w:rsid w:val="00350B7C"/>
    <w:rsid w:val="00350BCC"/>
    <w:rsid w:val="00353AE5"/>
    <w:rsid w:val="0035402C"/>
    <w:rsid w:val="003547EB"/>
    <w:rsid w:val="00354880"/>
    <w:rsid w:val="00354DD4"/>
    <w:rsid w:val="00354FCF"/>
    <w:rsid w:val="00355A1A"/>
    <w:rsid w:val="003560E0"/>
    <w:rsid w:val="003560E7"/>
    <w:rsid w:val="00356AD1"/>
    <w:rsid w:val="00356AFB"/>
    <w:rsid w:val="00356B7C"/>
    <w:rsid w:val="003573DA"/>
    <w:rsid w:val="003575F3"/>
    <w:rsid w:val="003576C3"/>
    <w:rsid w:val="003577C8"/>
    <w:rsid w:val="0036022C"/>
    <w:rsid w:val="00360AA7"/>
    <w:rsid w:val="00360D0B"/>
    <w:rsid w:val="00360E1F"/>
    <w:rsid w:val="0036116D"/>
    <w:rsid w:val="003614DB"/>
    <w:rsid w:val="00362AE3"/>
    <w:rsid w:val="003633D8"/>
    <w:rsid w:val="00363436"/>
    <w:rsid w:val="003635F1"/>
    <w:rsid w:val="00364195"/>
    <w:rsid w:val="003642DA"/>
    <w:rsid w:val="00364A46"/>
    <w:rsid w:val="00364A8B"/>
    <w:rsid w:val="00365138"/>
    <w:rsid w:val="00366337"/>
    <w:rsid w:val="003666EE"/>
    <w:rsid w:val="003676E3"/>
    <w:rsid w:val="00367947"/>
    <w:rsid w:val="00367C73"/>
    <w:rsid w:val="00370307"/>
    <w:rsid w:val="00370428"/>
    <w:rsid w:val="003706B1"/>
    <w:rsid w:val="00370961"/>
    <w:rsid w:val="00370DC5"/>
    <w:rsid w:val="00371366"/>
    <w:rsid w:val="0037137C"/>
    <w:rsid w:val="00371CB9"/>
    <w:rsid w:val="00371D1D"/>
    <w:rsid w:val="00371DB7"/>
    <w:rsid w:val="0037243C"/>
    <w:rsid w:val="003726A3"/>
    <w:rsid w:val="00372847"/>
    <w:rsid w:val="00373CB7"/>
    <w:rsid w:val="003742D0"/>
    <w:rsid w:val="0037489B"/>
    <w:rsid w:val="0037533E"/>
    <w:rsid w:val="00375580"/>
    <w:rsid w:val="003755A5"/>
    <w:rsid w:val="00375D4F"/>
    <w:rsid w:val="003771B4"/>
    <w:rsid w:val="003773F4"/>
    <w:rsid w:val="00377FAC"/>
    <w:rsid w:val="00380076"/>
    <w:rsid w:val="00380A52"/>
    <w:rsid w:val="00380E60"/>
    <w:rsid w:val="0038122C"/>
    <w:rsid w:val="00381EAA"/>
    <w:rsid w:val="00382475"/>
    <w:rsid w:val="0038256F"/>
    <w:rsid w:val="00383706"/>
    <w:rsid w:val="00384C39"/>
    <w:rsid w:val="00384CD0"/>
    <w:rsid w:val="003861AE"/>
    <w:rsid w:val="00386299"/>
    <w:rsid w:val="00387153"/>
    <w:rsid w:val="00387158"/>
    <w:rsid w:val="003871A0"/>
    <w:rsid w:val="0039149A"/>
    <w:rsid w:val="00392018"/>
    <w:rsid w:val="003921C3"/>
    <w:rsid w:val="00392435"/>
    <w:rsid w:val="003924A4"/>
    <w:rsid w:val="0039374C"/>
    <w:rsid w:val="003948D9"/>
    <w:rsid w:val="00394C60"/>
    <w:rsid w:val="00395877"/>
    <w:rsid w:val="003959E9"/>
    <w:rsid w:val="00396E30"/>
    <w:rsid w:val="003972A2"/>
    <w:rsid w:val="0039772B"/>
    <w:rsid w:val="00397D19"/>
    <w:rsid w:val="003A1FA9"/>
    <w:rsid w:val="003A20D8"/>
    <w:rsid w:val="003A2BAE"/>
    <w:rsid w:val="003A2E54"/>
    <w:rsid w:val="003A30CC"/>
    <w:rsid w:val="003A349B"/>
    <w:rsid w:val="003A3698"/>
    <w:rsid w:val="003A3930"/>
    <w:rsid w:val="003A3C8F"/>
    <w:rsid w:val="003A444F"/>
    <w:rsid w:val="003A4C7F"/>
    <w:rsid w:val="003A4C9A"/>
    <w:rsid w:val="003A5534"/>
    <w:rsid w:val="003A5906"/>
    <w:rsid w:val="003A5E09"/>
    <w:rsid w:val="003A61C7"/>
    <w:rsid w:val="003A6377"/>
    <w:rsid w:val="003A6571"/>
    <w:rsid w:val="003A6EC5"/>
    <w:rsid w:val="003A6FED"/>
    <w:rsid w:val="003A701A"/>
    <w:rsid w:val="003A73C2"/>
    <w:rsid w:val="003B0A44"/>
    <w:rsid w:val="003B0FFA"/>
    <w:rsid w:val="003B14BC"/>
    <w:rsid w:val="003B1B7C"/>
    <w:rsid w:val="003B3C8B"/>
    <w:rsid w:val="003B3CD8"/>
    <w:rsid w:val="003B535D"/>
    <w:rsid w:val="003B57E0"/>
    <w:rsid w:val="003B5960"/>
    <w:rsid w:val="003B5A68"/>
    <w:rsid w:val="003B5C31"/>
    <w:rsid w:val="003B5E27"/>
    <w:rsid w:val="003B5E5B"/>
    <w:rsid w:val="003B5EAD"/>
    <w:rsid w:val="003B675B"/>
    <w:rsid w:val="003B6AFD"/>
    <w:rsid w:val="003B75F6"/>
    <w:rsid w:val="003C045A"/>
    <w:rsid w:val="003C0813"/>
    <w:rsid w:val="003C0AF0"/>
    <w:rsid w:val="003C0DD5"/>
    <w:rsid w:val="003C1300"/>
    <w:rsid w:val="003C1AEC"/>
    <w:rsid w:val="003C2495"/>
    <w:rsid w:val="003C2A67"/>
    <w:rsid w:val="003C37E7"/>
    <w:rsid w:val="003C4840"/>
    <w:rsid w:val="003C4F02"/>
    <w:rsid w:val="003C5025"/>
    <w:rsid w:val="003C67AA"/>
    <w:rsid w:val="003C690A"/>
    <w:rsid w:val="003C74E6"/>
    <w:rsid w:val="003D07E0"/>
    <w:rsid w:val="003D15A1"/>
    <w:rsid w:val="003D162F"/>
    <w:rsid w:val="003D172F"/>
    <w:rsid w:val="003D26B9"/>
    <w:rsid w:val="003D3294"/>
    <w:rsid w:val="003D35E1"/>
    <w:rsid w:val="003D36A9"/>
    <w:rsid w:val="003D37BE"/>
    <w:rsid w:val="003D3823"/>
    <w:rsid w:val="003D3DD9"/>
    <w:rsid w:val="003D4A0B"/>
    <w:rsid w:val="003D5C4D"/>
    <w:rsid w:val="003D7AC5"/>
    <w:rsid w:val="003D7F5B"/>
    <w:rsid w:val="003E06A4"/>
    <w:rsid w:val="003E10FF"/>
    <w:rsid w:val="003E114A"/>
    <w:rsid w:val="003E1629"/>
    <w:rsid w:val="003E1A71"/>
    <w:rsid w:val="003E1C95"/>
    <w:rsid w:val="003E3394"/>
    <w:rsid w:val="003E3A63"/>
    <w:rsid w:val="003E3C0A"/>
    <w:rsid w:val="003E3C20"/>
    <w:rsid w:val="003E463C"/>
    <w:rsid w:val="003E4D07"/>
    <w:rsid w:val="003E5583"/>
    <w:rsid w:val="003E6AFE"/>
    <w:rsid w:val="003E7036"/>
    <w:rsid w:val="003F03B3"/>
    <w:rsid w:val="003F0650"/>
    <w:rsid w:val="003F188A"/>
    <w:rsid w:val="003F1B7C"/>
    <w:rsid w:val="003F1CA1"/>
    <w:rsid w:val="003F23D8"/>
    <w:rsid w:val="003F2743"/>
    <w:rsid w:val="003F2832"/>
    <w:rsid w:val="003F28D3"/>
    <w:rsid w:val="003F3A91"/>
    <w:rsid w:val="003F4117"/>
    <w:rsid w:val="003F479E"/>
    <w:rsid w:val="003F47DE"/>
    <w:rsid w:val="003F56D0"/>
    <w:rsid w:val="003F5B16"/>
    <w:rsid w:val="003F5DC5"/>
    <w:rsid w:val="003F651B"/>
    <w:rsid w:val="003F66EF"/>
    <w:rsid w:val="003F6E1D"/>
    <w:rsid w:val="003F6EA4"/>
    <w:rsid w:val="003F7112"/>
    <w:rsid w:val="003F735B"/>
    <w:rsid w:val="003F77F7"/>
    <w:rsid w:val="003F7D99"/>
    <w:rsid w:val="004005CE"/>
    <w:rsid w:val="00400645"/>
    <w:rsid w:val="00400A99"/>
    <w:rsid w:val="004011CA"/>
    <w:rsid w:val="00401201"/>
    <w:rsid w:val="004017E8"/>
    <w:rsid w:val="004026AA"/>
    <w:rsid w:val="0040367D"/>
    <w:rsid w:val="004037B9"/>
    <w:rsid w:val="00403CE4"/>
    <w:rsid w:val="00403FCE"/>
    <w:rsid w:val="004040DE"/>
    <w:rsid w:val="00404721"/>
    <w:rsid w:val="00406F6B"/>
    <w:rsid w:val="0040701D"/>
    <w:rsid w:val="00407F40"/>
    <w:rsid w:val="00410374"/>
    <w:rsid w:val="00410451"/>
    <w:rsid w:val="00410A1F"/>
    <w:rsid w:val="00410CA9"/>
    <w:rsid w:val="00410FE4"/>
    <w:rsid w:val="00410FEB"/>
    <w:rsid w:val="00411582"/>
    <w:rsid w:val="0041177E"/>
    <w:rsid w:val="00411D31"/>
    <w:rsid w:val="00411EF2"/>
    <w:rsid w:val="0041279E"/>
    <w:rsid w:val="00412F96"/>
    <w:rsid w:val="00413124"/>
    <w:rsid w:val="0041358A"/>
    <w:rsid w:val="00413827"/>
    <w:rsid w:val="00413A01"/>
    <w:rsid w:val="00413C93"/>
    <w:rsid w:val="00414F98"/>
    <w:rsid w:val="00415299"/>
    <w:rsid w:val="004156B0"/>
    <w:rsid w:val="004158EC"/>
    <w:rsid w:val="00415B88"/>
    <w:rsid w:val="004160E0"/>
    <w:rsid w:val="00416804"/>
    <w:rsid w:val="00416B5B"/>
    <w:rsid w:val="00416E81"/>
    <w:rsid w:val="00416F6D"/>
    <w:rsid w:val="004170E9"/>
    <w:rsid w:val="00417B7E"/>
    <w:rsid w:val="00417DFB"/>
    <w:rsid w:val="004203E7"/>
    <w:rsid w:val="00420995"/>
    <w:rsid w:val="004210EB"/>
    <w:rsid w:val="00421903"/>
    <w:rsid w:val="004219CD"/>
    <w:rsid w:val="00421CBD"/>
    <w:rsid w:val="00422175"/>
    <w:rsid w:val="0042234C"/>
    <w:rsid w:val="00422454"/>
    <w:rsid w:val="0042269E"/>
    <w:rsid w:val="00423A24"/>
    <w:rsid w:val="00423B9D"/>
    <w:rsid w:val="00423F69"/>
    <w:rsid w:val="00424A52"/>
    <w:rsid w:val="00424B2E"/>
    <w:rsid w:val="00425544"/>
    <w:rsid w:val="00425BCE"/>
    <w:rsid w:val="00425C33"/>
    <w:rsid w:val="004275D0"/>
    <w:rsid w:val="00427A62"/>
    <w:rsid w:val="00427E32"/>
    <w:rsid w:val="0043041E"/>
    <w:rsid w:val="00430A9A"/>
    <w:rsid w:val="00430C6C"/>
    <w:rsid w:val="00431ED3"/>
    <w:rsid w:val="00431EEB"/>
    <w:rsid w:val="004324B0"/>
    <w:rsid w:val="004327F8"/>
    <w:rsid w:val="00432856"/>
    <w:rsid w:val="00433013"/>
    <w:rsid w:val="0043314B"/>
    <w:rsid w:val="004334C3"/>
    <w:rsid w:val="004343DE"/>
    <w:rsid w:val="004348B6"/>
    <w:rsid w:val="00434F72"/>
    <w:rsid w:val="004351C3"/>
    <w:rsid w:val="00435A1D"/>
    <w:rsid w:val="00436441"/>
    <w:rsid w:val="0043644E"/>
    <w:rsid w:val="00436A08"/>
    <w:rsid w:val="00436C61"/>
    <w:rsid w:val="00436F25"/>
    <w:rsid w:val="00436F76"/>
    <w:rsid w:val="0043721D"/>
    <w:rsid w:val="00437377"/>
    <w:rsid w:val="00437E5A"/>
    <w:rsid w:val="00440CE2"/>
    <w:rsid w:val="00440D9A"/>
    <w:rsid w:val="00441761"/>
    <w:rsid w:val="00441901"/>
    <w:rsid w:val="004429CD"/>
    <w:rsid w:val="00442B71"/>
    <w:rsid w:val="00442D2C"/>
    <w:rsid w:val="00442ED6"/>
    <w:rsid w:val="00443431"/>
    <w:rsid w:val="00443939"/>
    <w:rsid w:val="004439DD"/>
    <w:rsid w:val="00444332"/>
    <w:rsid w:val="00444467"/>
    <w:rsid w:val="0044619A"/>
    <w:rsid w:val="0044628C"/>
    <w:rsid w:val="00446849"/>
    <w:rsid w:val="0045009D"/>
    <w:rsid w:val="004519FC"/>
    <w:rsid w:val="0045262A"/>
    <w:rsid w:val="00452AB4"/>
    <w:rsid w:val="00452CEA"/>
    <w:rsid w:val="00452D0C"/>
    <w:rsid w:val="004533B8"/>
    <w:rsid w:val="004536DA"/>
    <w:rsid w:val="00453872"/>
    <w:rsid w:val="00454409"/>
    <w:rsid w:val="004548AE"/>
    <w:rsid w:val="00454F6F"/>
    <w:rsid w:val="00455279"/>
    <w:rsid w:val="00455E0A"/>
    <w:rsid w:val="00455F77"/>
    <w:rsid w:val="0045629E"/>
    <w:rsid w:val="00456707"/>
    <w:rsid w:val="00456CDA"/>
    <w:rsid w:val="0045748E"/>
    <w:rsid w:val="00457904"/>
    <w:rsid w:val="00457C0E"/>
    <w:rsid w:val="004601E1"/>
    <w:rsid w:val="00460FAE"/>
    <w:rsid w:val="004611C4"/>
    <w:rsid w:val="004621F3"/>
    <w:rsid w:val="004623BC"/>
    <w:rsid w:val="004626F1"/>
    <w:rsid w:val="00463DF1"/>
    <w:rsid w:val="0046457A"/>
    <w:rsid w:val="004646B0"/>
    <w:rsid w:val="00464B22"/>
    <w:rsid w:val="004650F9"/>
    <w:rsid w:val="004653D1"/>
    <w:rsid w:val="00465DF2"/>
    <w:rsid w:val="004664BC"/>
    <w:rsid w:val="0046682E"/>
    <w:rsid w:val="004670DD"/>
    <w:rsid w:val="00467297"/>
    <w:rsid w:val="0047056F"/>
    <w:rsid w:val="00470D92"/>
    <w:rsid w:val="00471B0D"/>
    <w:rsid w:val="00471CE8"/>
    <w:rsid w:val="004720CD"/>
    <w:rsid w:val="00473055"/>
    <w:rsid w:val="004730F1"/>
    <w:rsid w:val="004730F7"/>
    <w:rsid w:val="0047387A"/>
    <w:rsid w:val="00473FFC"/>
    <w:rsid w:val="004744B0"/>
    <w:rsid w:val="00474BC2"/>
    <w:rsid w:val="00476314"/>
    <w:rsid w:val="00477329"/>
    <w:rsid w:val="0047790A"/>
    <w:rsid w:val="00480563"/>
    <w:rsid w:val="0048057D"/>
    <w:rsid w:val="0048059D"/>
    <w:rsid w:val="0048080C"/>
    <w:rsid w:val="0048116C"/>
    <w:rsid w:val="00481858"/>
    <w:rsid w:val="00483212"/>
    <w:rsid w:val="004834D6"/>
    <w:rsid w:val="004837E4"/>
    <w:rsid w:val="004845A6"/>
    <w:rsid w:val="004846A6"/>
    <w:rsid w:val="004847E3"/>
    <w:rsid w:val="0048529C"/>
    <w:rsid w:val="004864E7"/>
    <w:rsid w:val="00486633"/>
    <w:rsid w:val="004867BA"/>
    <w:rsid w:val="004867E4"/>
    <w:rsid w:val="0048798E"/>
    <w:rsid w:val="00487D2D"/>
    <w:rsid w:val="00487FA8"/>
    <w:rsid w:val="00487FB9"/>
    <w:rsid w:val="00490106"/>
    <w:rsid w:val="004901B4"/>
    <w:rsid w:val="004903C7"/>
    <w:rsid w:val="00490581"/>
    <w:rsid w:val="00490E1F"/>
    <w:rsid w:val="004912DD"/>
    <w:rsid w:val="00491A22"/>
    <w:rsid w:val="00491AC7"/>
    <w:rsid w:val="00491E06"/>
    <w:rsid w:val="004920B4"/>
    <w:rsid w:val="00492CE4"/>
    <w:rsid w:val="00493230"/>
    <w:rsid w:val="004937F3"/>
    <w:rsid w:val="00494057"/>
    <w:rsid w:val="0049526B"/>
    <w:rsid w:val="004952C3"/>
    <w:rsid w:val="004954C7"/>
    <w:rsid w:val="00495E5D"/>
    <w:rsid w:val="00495F6D"/>
    <w:rsid w:val="004969BF"/>
    <w:rsid w:val="004970BF"/>
    <w:rsid w:val="0049736A"/>
    <w:rsid w:val="00497418"/>
    <w:rsid w:val="0049763E"/>
    <w:rsid w:val="004A0FC3"/>
    <w:rsid w:val="004A1B3B"/>
    <w:rsid w:val="004A218C"/>
    <w:rsid w:val="004A2AB8"/>
    <w:rsid w:val="004A2D83"/>
    <w:rsid w:val="004A2E1E"/>
    <w:rsid w:val="004A2F9D"/>
    <w:rsid w:val="004A3B5F"/>
    <w:rsid w:val="004A3DEF"/>
    <w:rsid w:val="004A4A83"/>
    <w:rsid w:val="004A4E96"/>
    <w:rsid w:val="004A50AB"/>
    <w:rsid w:val="004A56C8"/>
    <w:rsid w:val="004A591C"/>
    <w:rsid w:val="004A5ACF"/>
    <w:rsid w:val="004A76A5"/>
    <w:rsid w:val="004A7880"/>
    <w:rsid w:val="004A7D02"/>
    <w:rsid w:val="004A7DC0"/>
    <w:rsid w:val="004A7F37"/>
    <w:rsid w:val="004B0225"/>
    <w:rsid w:val="004B07D8"/>
    <w:rsid w:val="004B1280"/>
    <w:rsid w:val="004B16FA"/>
    <w:rsid w:val="004B187E"/>
    <w:rsid w:val="004B1AF1"/>
    <w:rsid w:val="004B1B9F"/>
    <w:rsid w:val="004B236D"/>
    <w:rsid w:val="004B23E5"/>
    <w:rsid w:val="004B2577"/>
    <w:rsid w:val="004B2D30"/>
    <w:rsid w:val="004B3F40"/>
    <w:rsid w:val="004B4047"/>
    <w:rsid w:val="004B415C"/>
    <w:rsid w:val="004B41BC"/>
    <w:rsid w:val="004B4212"/>
    <w:rsid w:val="004B4229"/>
    <w:rsid w:val="004B4A6F"/>
    <w:rsid w:val="004B4D76"/>
    <w:rsid w:val="004B564D"/>
    <w:rsid w:val="004B6486"/>
    <w:rsid w:val="004B6782"/>
    <w:rsid w:val="004B67AE"/>
    <w:rsid w:val="004B6FAD"/>
    <w:rsid w:val="004B7030"/>
    <w:rsid w:val="004B707F"/>
    <w:rsid w:val="004B7289"/>
    <w:rsid w:val="004B72E5"/>
    <w:rsid w:val="004B7440"/>
    <w:rsid w:val="004B7441"/>
    <w:rsid w:val="004B767B"/>
    <w:rsid w:val="004B7A41"/>
    <w:rsid w:val="004B7D3E"/>
    <w:rsid w:val="004B7D90"/>
    <w:rsid w:val="004B7EF8"/>
    <w:rsid w:val="004B7F7A"/>
    <w:rsid w:val="004C017F"/>
    <w:rsid w:val="004C1384"/>
    <w:rsid w:val="004C1A50"/>
    <w:rsid w:val="004C1BAC"/>
    <w:rsid w:val="004C2107"/>
    <w:rsid w:val="004C2192"/>
    <w:rsid w:val="004C24F5"/>
    <w:rsid w:val="004C2611"/>
    <w:rsid w:val="004C27CB"/>
    <w:rsid w:val="004C2C9D"/>
    <w:rsid w:val="004C3542"/>
    <w:rsid w:val="004C3F76"/>
    <w:rsid w:val="004C412A"/>
    <w:rsid w:val="004C4841"/>
    <w:rsid w:val="004C4D79"/>
    <w:rsid w:val="004C5127"/>
    <w:rsid w:val="004C5B7F"/>
    <w:rsid w:val="004C62BC"/>
    <w:rsid w:val="004C6A05"/>
    <w:rsid w:val="004C6E30"/>
    <w:rsid w:val="004C7252"/>
    <w:rsid w:val="004C77F7"/>
    <w:rsid w:val="004C7821"/>
    <w:rsid w:val="004C7A42"/>
    <w:rsid w:val="004D1100"/>
    <w:rsid w:val="004D21A8"/>
    <w:rsid w:val="004D2C39"/>
    <w:rsid w:val="004D2CFB"/>
    <w:rsid w:val="004D31BF"/>
    <w:rsid w:val="004D3429"/>
    <w:rsid w:val="004D504B"/>
    <w:rsid w:val="004D594F"/>
    <w:rsid w:val="004D5C50"/>
    <w:rsid w:val="004D6484"/>
    <w:rsid w:val="004D6CF4"/>
    <w:rsid w:val="004D7015"/>
    <w:rsid w:val="004D7133"/>
    <w:rsid w:val="004D7304"/>
    <w:rsid w:val="004D7E31"/>
    <w:rsid w:val="004E070A"/>
    <w:rsid w:val="004E0C4C"/>
    <w:rsid w:val="004E0CE0"/>
    <w:rsid w:val="004E0F02"/>
    <w:rsid w:val="004E0FC5"/>
    <w:rsid w:val="004E13BC"/>
    <w:rsid w:val="004E154C"/>
    <w:rsid w:val="004E1B2C"/>
    <w:rsid w:val="004E1DFC"/>
    <w:rsid w:val="004E2285"/>
    <w:rsid w:val="004E24CC"/>
    <w:rsid w:val="004E2BE8"/>
    <w:rsid w:val="004E2FE7"/>
    <w:rsid w:val="004E3A9B"/>
    <w:rsid w:val="004E46F0"/>
    <w:rsid w:val="004E4715"/>
    <w:rsid w:val="004E4EC6"/>
    <w:rsid w:val="004E612E"/>
    <w:rsid w:val="004E63AA"/>
    <w:rsid w:val="004E6A62"/>
    <w:rsid w:val="004E70C4"/>
    <w:rsid w:val="004F0272"/>
    <w:rsid w:val="004F0768"/>
    <w:rsid w:val="004F0F0F"/>
    <w:rsid w:val="004F1583"/>
    <w:rsid w:val="004F1A77"/>
    <w:rsid w:val="004F1D06"/>
    <w:rsid w:val="004F2402"/>
    <w:rsid w:val="004F2F94"/>
    <w:rsid w:val="004F324F"/>
    <w:rsid w:val="004F36C7"/>
    <w:rsid w:val="004F43E3"/>
    <w:rsid w:val="004F4540"/>
    <w:rsid w:val="004F48E9"/>
    <w:rsid w:val="004F5004"/>
    <w:rsid w:val="004F50D4"/>
    <w:rsid w:val="004F514E"/>
    <w:rsid w:val="004F5763"/>
    <w:rsid w:val="004F68DC"/>
    <w:rsid w:val="004F6B88"/>
    <w:rsid w:val="004F6FA3"/>
    <w:rsid w:val="004F74DA"/>
    <w:rsid w:val="0050030E"/>
    <w:rsid w:val="00500ADE"/>
    <w:rsid w:val="005011B4"/>
    <w:rsid w:val="0050179B"/>
    <w:rsid w:val="00501AB3"/>
    <w:rsid w:val="005020BD"/>
    <w:rsid w:val="00502DE3"/>
    <w:rsid w:val="00502E4E"/>
    <w:rsid w:val="00502EAC"/>
    <w:rsid w:val="005039E0"/>
    <w:rsid w:val="00504447"/>
    <w:rsid w:val="005044F9"/>
    <w:rsid w:val="0050474D"/>
    <w:rsid w:val="00504B23"/>
    <w:rsid w:val="00505BEE"/>
    <w:rsid w:val="00505C45"/>
    <w:rsid w:val="00506285"/>
    <w:rsid w:val="00506376"/>
    <w:rsid w:val="00506FAD"/>
    <w:rsid w:val="00507014"/>
    <w:rsid w:val="0050775E"/>
    <w:rsid w:val="005104FD"/>
    <w:rsid w:val="005120FD"/>
    <w:rsid w:val="0051280C"/>
    <w:rsid w:val="005129FB"/>
    <w:rsid w:val="00512FD6"/>
    <w:rsid w:val="00513370"/>
    <w:rsid w:val="00513AB7"/>
    <w:rsid w:val="00513AE5"/>
    <w:rsid w:val="00513C76"/>
    <w:rsid w:val="00513F88"/>
    <w:rsid w:val="00514226"/>
    <w:rsid w:val="005142AA"/>
    <w:rsid w:val="00514320"/>
    <w:rsid w:val="00514755"/>
    <w:rsid w:val="00514C85"/>
    <w:rsid w:val="00515779"/>
    <w:rsid w:val="005157AF"/>
    <w:rsid w:val="0051643A"/>
    <w:rsid w:val="00516BDF"/>
    <w:rsid w:val="0051743F"/>
    <w:rsid w:val="00517798"/>
    <w:rsid w:val="00517A86"/>
    <w:rsid w:val="00520343"/>
    <w:rsid w:val="005204C5"/>
    <w:rsid w:val="005219F8"/>
    <w:rsid w:val="00521CCA"/>
    <w:rsid w:val="0052224F"/>
    <w:rsid w:val="00522EAC"/>
    <w:rsid w:val="00523839"/>
    <w:rsid w:val="00523C7F"/>
    <w:rsid w:val="00523F21"/>
    <w:rsid w:val="0052424F"/>
    <w:rsid w:val="00525307"/>
    <w:rsid w:val="00525879"/>
    <w:rsid w:val="00525AD1"/>
    <w:rsid w:val="005260F9"/>
    <w:rsid w:val="005268B9"/>
    <w:rsid w:val="00526F54"/>
    <w:rsid w:val="005270DC"/>
    <w:rsid w:val="0052710E"/>
    <w:rsid w:val="005278D3"/>
    <w:rsid w:val="00530394"/>
    <w:rsid w:val="00530BFF"/>
    <w:rsid w:val="00531731"/>
    <w:rsid w:val="00531B4F"/>
    <w:rsid w:val="0053246B"/>
    <w:rsid w:val="00532E1E"/>
    <w:rsid w:val="005332EE"/>
    <w:rsid w:val="005338D6"/>
    <w:rsid w:val="005339DB"/>
    <w:rsid w:val="005341E2"/>
    <w:rsid w:val="00534CA4"/>
    <w:rsid w:val="00535045"/>
    <w:rsid w:val="005352ED"/>
    <w:rsid w:val="00535357"/>
    <w:rsid w:val="005359E7"/>
    <w:rsid w:val="00536791"/>
    <w:rsid w:val="005368D8"/>
    <w:rsid w:val="0053736B"/>
    <w:rsid w:val="00540448"/>
    <w:rsid w:val="0054074E"/>
    <w:rsid w:val="00540805"/>
    <w:rsid w:val="00540EEE"/>
    <w:rsid w:val="00540EF0"/>
    <w:rsid w:val="00541820"/>
    <w:rsid w:val="00541A41"/>
    <w:rsid w:val="00542385"/>
    <w:rsid w:val="00542625"/>
    <w:rsid w:val="0054340F"/>
    <w:rsid w:val="0054377A"/>
    <w:rsid w:val="005441AD"/>
    <w:rsid w:val="00544660"/>
    <w:rsid w:val="00544D3B"/>
    <w:rsid w:val="00544F42"/>
    <w:rsid w:val="00545209"/>
    <w:rsid w:val="00545861"/>
    <w:rsid w:val="00545B04"/>
    <w:rsid w:val="00545B9F"/>
    <w:rsid w:val="00545C21"/>
    <w:rsid w:val="0054655B"/>
    <w:rsid w:val="0054702E"/>
    <w:rsid w:val="00550A4A"/>
    <w:rsid w:val="0055186D"/>
    <w:rsid w:val="00551ECC"/>
    <w:rsid w:val="00551FA8"/>
    <w:rsid w:val="00552000"/>
    <w:rsid w:val="005522AE"/>
    <w:rsid w:val="005522C6"/>
    <w:rsid w:val="005524BE"/>
    <w:rsid w:val="005527FB"/>
    <w:rsid w:val="00552AFE"/>
    <w:rsid w:val="00552D35"/>
    <w:rsid w:val="0055324D"/>
    <w:rsid w:val="005536E1"/>
    <w:rsid w:val="00553713"/>
    <w:rsid w:val="00553963"/>
    <w:rsid w:val="00554B0A"/>
    <w:rsid w:val="005553D6"/>
    <w:rsid w:val="0055566F"/>
    <w:rsid w:val="00555B49"/>
    <w:rsid w:val="00555D88"/>
    <w:rsid w:val="00555E79"/>
    <w:rsid w:val="0055648B"/>
    <w:rsid w:val="0055648D"/>
    <w:rsid w:val="005566D3"/>
    <w:rsid w:val="00556736"/>
    <w:rsid w:val="00556E6C"/>
    <w:rsid w:val="00556F89"/>
    <w:rsid w:val="00560C13"/>
    <w:rsid w:val="0056119B"/>
    <w:rsid w:val="005615D0"/>
    <w:rsid w:val="005619BB"/>
    <w:rsid w:val="00562278"/>
    <w:rsid w:val="00562854"/>
    <w:rsid w:val="00562B9D"/>
    <w:rsid w:val="00562D0B"/>
    <w:rsid w:val="0056369B"/>
    <w:rsid w:val="0056371D"/>
    <w:rsid w:val="00564348"/>
    <w:rsid w:val="00564356"/>
    <w:rsid w:val="00564FAC"/>
    <w:rsid w:val="0056548B"/>
    <w:rsid w:val="0056585C"/>
    <w:rsid w:val="005659DE"/>
    <w:rsid w:val="00565A24"/>
    <w:rsid w:val="00565AD9"/>
    <w:rsid w:val="005664FF"/>
    <w:rsid w:val="00566EF7"/>
    <w:rsid w:val="00566F01"/>
    <w:rsid w:val="00567BE5"/>
    <w:rsid w:val="00567E0A"/>
    <w:rsid w:val="00570175"/>
    <w:rsid w:val="005703E1"/>
    <w:rsid w:val="0057153D"/>
    <w:rsid w:val="00571A35"/>
    <w:rsid w:val="00571AD8"/>
    <w:rsid w:val="00571B79"/>
    <w:rsid w:val="0057276D"/>
    <w:rsid w:val="00572932"/>
    <w:rsid w:val="00572B71"/>
    <w:rsid w:val="00573452"/>
    <w:rsid w:val="005736F1"/>
    <w:rsid w:val="00573C32"/>
    <w:rsid w:val="00573D10"/>
    <w:rsid w:val="0057404B"/>
    <w:rsid w:val="0057443D"/>
    <w:rsid w:val="00574552"/>
    <w:rsid w:val="00575404"/>
    <w:rsid w:val="00575406"/>
    <w:rsid w:val="00575588"/>
    <w:rsid w:val="005757DD"/>
    <w:rsid w:val="00575CD2"/>
    <w:rsid w:val="005760F7"/>
    <w:rsid w:val="0057627D"/>
    <w:rsid w:val="005763AD"/>
    <w:rsid w:val="00576765"/>
    <w:rsid w:val="00576F80"/>
    <w:rsid w:val="00577165"/>
    <w:rsid w:val="0057718D"/>
    <w:rsid w:val="00577A54"/>
    <w:rsid w:val="00577B89"/>
    <w:rsid w:val="00577DF7"/>
    <w:rsid w:val="005801B3"/>
    <w:rsid w:val="00581467"/>
    <w:rsid w:val="005817CC"/>
    <w:rsid w:val="00581BA9"/>
    <w:rsid w:val="005826CD"/>
    <w:rsid w:val="0058290E"/>
    <w:rsid w:val="00582FEC"/>
    <w:rsid w:val="00583136"/>
    <w:rsid w:val="005834D9"/>
    <w:rsid w:val="0058377D"/>
    <w:rsid w:val="00583EE5"/>
    <w:rsid w:val="00583FCB"/>
    <w:rsid w:val="00584890"/>
    <w:rsid w:val="0058495E"/>
    <w:rsid w:val="00584E03"/>
    <w:rsid w:val="00585053"/>
    <w:rsid w:val="005852D0"/>
    <w:rsid w:val="0058553F"/>
    <w:rsid w:val="005858AB"/>
    <w:rsid w:val="0058644F"/>
    <w:rsid w:val="00586734"/>
    <w:rsid w:val="00586C1C"/>
    <w:rsid w:val="00587453"/>
    <w:rsid w:val="00587C2A"/>
    <w:rsid w:val="00590EB7"/>
    <w:rsid w:val="005911D0"/>
    <w:rsid w:val="00591326"/>
    <w:rsid w:val="00591CE1"/>
    <w:rsid w:val="005921F9"/>
    <w:rsid w:val="00592438"/>
    <w:rsid w:val="00592893"/>
    <w:rsid w:val="00593429"/>
    <w:rsid w:val="00593E0E"/>
    <w:rsid w:val="0059460C"/>
    <w:rsid w:val="00594641"/>
    <w:rsid w:val="005951E5"/>
    <w:rsid w:val="0059539A"/>
    <w:rsid w:val="00595A56"/>
    <w:rsid w:val="00595E13"/>
    <w:rsid w:val="00596482"/>
    <w:rsid w:val="005964DC"/>
    <w:rsid w:val="005973D8"/>
    <w:rsid w:val="00597D45"/>
    <w:rsid w:val="00597D62"/>
    <w:rsid w:val="00597DAE"/>
    <w:rsid w:val="005A0731"/>
    <w:rsid w:val="005A0E0D"/>
    <w:rsid w:val="005A0EB8"/>
    <w:rsid w:val="005A121B"/>
    <w:rsid w:val="005A14E1"/>
    <w:rsid w:val="005A169A"/>
    <w:rsid w:val="005A1818"/>
    <w:rsid w:val="005A1F5C"/>
    <w:rsid w:val="005A23F4"/>
    <w:rsid w:val="005A293A"/>
    <w:rsid w:val="005A3BA1"/>
    <w:rsid w:val="005A43B0"/>
    <w:rsid w:val="005A4756"/>
    <w:rsid w:val="005A5054"/>
    <w:rsid w:val="005A52BD"/>
    <w:rsid w:val="005A5B11"/>
    <w:rsid w:val="005A620D"/>
    <w:rsid w:val="005A6F29"/>
    <w:rsid w:val="005A76B7"/>
    <w:rsid w:val="005A7908"/>
    <w:rsid w:val="005B10E3"/>
    <w:rsid w:val="005B180E"/>
    <w:rsid w:val="005B19CB"/>
    <w:rsid w:val="005B1ED3"/>
    <w:rsid w:val="005B268E"/>
    <w:rsid w:val="005B2A34"/>
    <w:rsid w:val="005B325A"/>
    <w:rsid w:val="005B4629"/>
    <w:rsid w:val="005B503D"/>
    <w:rsid w:val="005B5659"/>
    <w:rsid w:val="005B56D7"/>
    <w:rsid w:val="005B577B"/>
    <w:rsid w:val="005B5789"/>
    <w:rsid w:val="005B597F"/>
    <w:rsid w:val="005B5D44"/>
    <w:rsid w:val="005B7221"/>
    <w:rsid w:val="005B75ED"/>
    <w:rsid w:val="005B7BAB"/>
    <w:rsid w:val="005C02E9"/>
    <w:rsid w:val="005C103F"/>
    <w:rsid w:val="005C1B27"/>
    <w:rsid w:val="005C1DA2"/>
    <w:rsid w:val="005C2983"/>
    <w:rsid w:val="005C2D27"/>
    <w:rsid w:val="005C2FE3"/>
    <w:rsid w:val="005C3602"/>
    <w:rsid w:val="005C3F6C"/>
    <w:rsid w:val="005C4208"/>
    <w:rsid w:val="005C4412"/>
    <w:rsid w:val="005C4BB1"/>
    <w:rsid w:val="005C4F79"/>
    <w:rsid w:val="005C5453"/>
    <w:rsid w:val="005C5A46"/>
    <w:rsid w:val="005C5B4A"/>
    <w:rsid w:val="005C5D29"/>
    <w:rsid w:val="005C69C3"/>
    <w:rsid w:val="005C712E"/>
    <w:rsid w:val="005C7D85"/>
    <w:rsid w:val="005D0054"/>
    <w:rsid w:val="005D1A99"/>
    <w:rsid w:val="005D1F99"/>
    <w:rsid w:val="005D2121"/>
    <w:rsid w:val="005D2D53"/>
    <w:rsid w:val="005D32BF"/>
    <w:rsid w:val="005D36E3"/>
    <w:rsid w:val="005D3C3A"/>
    <w:rsid w:val="005D4695"/>
    <w:rsid w:val="005D546B"/>
    <w:rsid w:val="005D6265"/>
    <w:rsid w:val="005D678F"/>
    <w:rsid w:val="005D6B2D"/>
    <w:rsid w:val="005D6B38"/>
    <w:rsid w:val="005D7213"/>
    <w:rsid w:val="005D7530"/>
    <w:rsid w:val="005D7923"/>
    <w:rsid w:val="005E00D7"/>
    <w:rsid w:val="005E1023"/>
    <w:rsid w:val="005E15ED"/>
    <w:rsid w:val="005E1EB8"/>
    <w:rsid w:val="005E2B64"/>
    <w:rsid w:val="005E32CB"/>
    <w:rsid w:val="005E3430"/>
    <w:rsid w:val="005E3928"/>
    <w:rsid w:val="005E4261"/>
    <w:rsid w:val="005E52FD"/>
    <w:rsid w:val="005E5A2D"/>
    <w:rsid w:val="005E6D7C"/>
    <w:rsid w:val="005E739B"/>
    <w:rsid w:val="005E7724"/>
    <w:rsid w:val="005E7D5F"/>
    <w:rsid w:val="005E7EE3"/>
    <w:rsid w:val="005F0C0B"/>
    <w:rsid w:val="005F2387"/>
    <w:rsid w:val="005F23DD"/>
    <w:rsid w:val="005F2B02"/>
    <w:rsid w:val="005F2EE4"/>
    <w:rsid w:val="005F35C9"/>
    <w:rsid w:val="005F3678"/>
    <w:rsid w:val="005F3739"/>
    <w:rsid w:val="005F3788"/>
    <w:rsid w:val="005F414C"/>
    <w:rsid w:val="005F419B"/>
    <w:rsid w:val="005F51C4"/>
    <w:rsid w:val="005F5EBD"/>
    <w:rsid w:val="005F70DE"/>
    <w:rsid w:val="005F7383"/>
    <w:rsid w:val="005F7CCC"/>
    <w:rsid w:val="00600797"/>
    <w:rsid w:val="00600A68"/>
    <w:rsid w:val="00600EF3"/>
    <w:rsid w:val="006021FE"/>
    <w:rsid w:val="006027C2"/>
    <w:rsid w:val="0060397F"/>
    <w:rsid w:val="00603E77"/>
    <w:rsid w:val="006046BB"/>
    <w:rsid w:val="006046F1"/>
    <w:rsid w:val="00604D13"/>
    <w:rsid w:val="00605872"/>
    <w:rsid w:val="00605DA3"/>
    <w:rsid w:val="0060625B"/>
    <w:rsid w:val="006069BD"/>
    <w:rsid w:val="00606B5C"/>
    <w:rsid w:val="00606DD4"/>
    <w:rsid w:val="00606E3E"/>
    <w:rsid w:val="00606F3B"/>
    <w:rsid w:val="006070B4"/>
    <w:rsid w:val="0060746C"/>
    <w:rsid w:val="00610C21"/>
    <w:rsid w:val="00610CF1"/>
    <w:rsid w:val="00611216"/>
    <w:rsid w:val="0061261F"/>
    <w:rsid w:val="006130B9"/>
    <w:rsid w:val="0061403F"/>
    <w:rsid w:val="006150B5"/>
    <w:rsid w:val="0061520B"/>
    <w:rsid w:val="0061532B"/>
    <w:rsid w:val="00615566"/>
    <w:rsid w:val="00615790"/>
    <w:rsid w:val="006162AB"/>
    <w:rsid w:val="00616954"/>
    <w:rsid w:val="00616D12"/>
    <w:rsid w:val="00616FB5"/>
    <w:rsid w:val="006172AF"/>
    <w:rsid w:val="00617414"/>
    <w:rsid w:val="006179CA"/>
    <w:rsid w:val="00620346"/>
    <w:rsid w:val="00620A2D"/>
    <w:rsid w:val="00621057"/>
    <w:rsid w:val="00621937"/>
    <w:rsid w:val="00621A09"/>
    <w:rsid w:val="00622373"/>
    <w:rsid w:val="00622440"/>
    <w:rsid w:val="006230D4"/>
    <w:rsid w:val="00623117"/>
    <w:rsid w:val="006234CC"/>
    <w:rsid w:val="006237E6"/>
    <w:rsid w:val="00623CC1"/>
    <w:rsid w:val="006256DD"/>
    <w:rsid w:val="006257FA"/>
    <w:rsid w:val="006260B4"/>
    <w:rsid w:val="0062615B"/>
    <w:rsid w:val="006264E4"/>
    <w:rsid w:val="006267DB"/>
    <w:rsid w:val="0062727B"/>
    <w:rsid w:val="00627490"/>
    <w:rsid w:val="00631947"/>
    <w:rsid w:val="00631B35"/>
    <w:rsid w:val="00631C86"/>
    <w:rsid w:val="00632821"/>
    <w:rsid w:val="00632A4C"/>
    <w:rsid w:val="00632DDA"/>
    <w:rsid w:val="00632FB0"/>
    <w:rsid w:val="00633DC2"/>
    <w:rsid w:val="00634314"/>
    <w:rsid w:val="006343F3"/>
    <w:rsid w:val="006349A0"/>
    <w:rsid w:val="006350E3"/>
    <w:rsid w:val="006356CD"/>
    <w:rsid w:val="006360EC"/>
    <w:rsid w:val="006362E2"/>
    <w:rsid w:val="0063674E"/>
    <w:rsid w:val="00636FC6"/>
    <w:rsid w:val="006375F0"/>
    <w:rsid w:val="006375F5"/>
    <w:rsid w:val="006378C1"/>
    <w:rsid w:val="0064017B"/>
    <w:rsid w:val="00640352"/>
    <w:rsid w:val="006406EC"/>
    <w:rsid w:val="00640FC6"/>
    <w:rsid w:val="00641772"/>
    <w:rsid w:val="00641860"/>
    <w:rsid w:val="006425F6"/>
    <w:rsid w:val="00642FBE"/>
    <w:rsid w:val="006430D7"/>
    <w:rsid w:val="00644257"/>
    <w:rsid w:val="006442CF"/>
    <w:rsid w:val="00644E9C"/>
    <w:rsid w:val="00644ECB"/>
    <w:rsid w:val="006459EC"/>
    <w:rsid w:val="006460A8"/>
    <w:rsid w:val="00646CE6"/>
    <w:rsid w:val="00646E56"/>
    <w:rsid w:val="006476DA"/>
    <w:rsid w:val="006478BA"/>
    <w:rsid w:val="006500A6"/>
    <w:rsid w:val="0065030B"/>
    <w:rsid w:val="00650740"/>
    <w:rsid w:val="006509F8"/>
    <w:rsid w:val="00650F50"/>
    <w:rsid w:val="00651258"/>
    <w:rsid w:val="006512CE"/>
    <w:rsid w:val="006516F2"/>
    <w:rsid w:val="00651814"/>
    <w:rsid w:val="00652D1B"/>
    <w:rsid w:val="00652E49"/>
    <w:rsid w:val="0065372B"/>
    <w:rsid w:val="006537AF"/>
    <w:rsid w:val="00653972"/>
    <w:rsid w:val="00654398"/>
    <w:rsid w:val="0065540B"/>
    <w:rsid w:val="00655F1D"/>
    <w:rsid w:val="006561CB"/>
    <w:rsid w:val="00656925"/>
    <w:rsid w:val="006574B4"/>
    <w:rsid w:val="00657F31"/>
    <w:rsid w:val="00660165"/>
    <w:rsid w:val="006606E8"/>
    <w:rsid w:val="00660B09"/>
    <w:rsid w:val="006623CB"/>
    <w:rsid w:val="006623FE"/>
    <w:rsid w:val="00662DB7"/>
    <w:rsid w:val="00663172"/>
    <w:rsid w:val="0066335C"/>
    <w:rsid w:val="00663519"/>
    <w:rsid w:val="00663D49"/>
    <w:rsid w:val="00664018"/>
    <w:rsid w:val="00664498"/>
    <w:rsid w:val="0066484F"/>
    <w:rsid w:val="00664D43"/>
    <w:rsid w:val="00664F94"/>
    <w:rsid w:val="00665117"/>
    <w:rsid w:val="0066553C"/>
    <w:rsid w:val="00665953"/>
    <w:rsid w:val="00665A1E"/>
    <w:rsid w:val="00666533"/>
    <w:rsid w:val="00666996"/>
    <w:rsid w:val="00666C94"/>
    <w:rsid w:val="00666E39"/>
    <w:rsid w:val="006678B7"/>
    <w:rsid w:val="0067029C"/>
    <w:rsid w:val="006706A9"/>
    <w:rsid w:val="00671043"/>
    <w:rsid w:val="006714B4"/>
    <w:rsid w:val="00671CB8"/>
    <w:rsid w:val="00671FEB"/>
    <w:rsid w:val="0067387E"/>
    <w:rsid w:val="00673A7C"/>
    <w:rsid w:val="006746FC"/>
    <w:rsid w:val="006749ED"/>
    <w:rsid w:val="00674B79"/>
    <w:rsid w:val="00674D04"/>
    <w:rsid w:val="00675804"/>
    <w:rsid w:val="006759E1"/>
    <w:rsid w:val="00675A69"/>
    <w:rsid w:val="00676066"/>
    <w:rsid w:val="00676167"/>
    <w:rsid w:val="006761C3"/>
    <w:rsid w:val="0067642D"/>
    <w:rsid w:val="006765BF"/>
    <w:rsid w:val="006773B3"/>
    <w:rsid w:val="0067747C"/>
    <w:rsid w:val="00677C1D"/>
    <w:rsid w:val="00680104"/>
    <w:rsid w:val="006808BF"/>
    <w:rsid w:val="00680A74"/>
    <w:rsid w:val="006817A8"/>
    <w:rsid w:val="00681971"/>
    <w:rsid w:val="0068288A"/>
    <w:rsid w:val="00682B7E"/>
    <w:rsid w:val="00682CDE"/>
    <w:rsid w:val="0068327C"/>
    <w:rsid w:val="00683587"/>
    <w:rsid w:val="006844D2"/>
    <w:rsid w:val="00685311"/>
    <w:rsid w:val="006859BB"/>
    <w:rsid w:val="00685FFA"/>
    <w:rsid w:val="006872F2"/>
    <w:rsid w:val="006904E5"/>
    <w:rsid w:val="00691009"/>
    <w:rsid w:val="00691349"/>
    <w:rsid w:val="00691445"/>
    <w:rsid w:val="0069144D"/>
    <w:rsid w:val="00691898"/>
    <w:rsid w:val="0069199D"/>
    <w:rsid w:val="00691BB2"/>
    <w:rsid w:val="006928FD"/>
    <w:rsid w:val="00692AAC"/>
    <w:rsid w:val="00692C69"/>
    <w:rsid w:val="00692EE9"/>
    <w:rsid w:val="006940AF"/>
    <w:rsid w:val="00694599"/>
    <w:rsid w:val="0069479F"/>
    <w:rsid w:val="00694A2F"/>
    <w:rsid w:val="00694EEE"/>
    <w:rsid w:val="006952B8"/>
    <w:rsid w:val="00695AB5"/>
    <w:rsid w:val="00696024"/>
    <w:rsid w:val="00696054"/>
    <w:rsid w:val="0069669D"/>
    <w:rsid w:val="00696720"/>
    <w:rsid w:val="0069679C"/>
    <w:rsid w:val="006971D0"/>
    <w:rsid w:val="00697B41"/>
    <w:rsid w:val="006A043F"/>
    <w:rsid w:val="006A051C"/>
    <w:rsid w:val="006A052F"/>
    <w:rsid w:val="006A0C7C"/>
    <w:rsid w:val="006A12BF"/>
    <w:rsid w:val="006A1603"/>
    <w:rsid w:val="006A1777"/>
    <w:rsid w:val="006A1995"/>
    <w:rsid w:val="006A1B2A"/>
    <w:rsid w:val="006A1F40"/>
    <w:rsid w:val="006A2150"/>
    <w:rsid w:val="006A2275"/>
    <w:rsid w:val="006A2339"/>
    <w:rsid w:val="006A2604"/>
    <w:rsid w:val="006A2FD7"/>
    <w:rsid w:val="006A307D"/>
    <w:rsid w:val="006A3447"/>
    <w:rsid w:val="006A3C01"/>
    <w:rsid w:val="006A3C34"/>
    <w:rsid w:val="006A4C6D"/>
    <w:rsid w:val="006A5B39"/>
    <w:rsid w:val="006A5D95"/>
    <w:rsid w:val="006A64C7"/>
    <w:rsid w:val="006A70CD"/>
    <w:rsid w:val="006A7735"/>
    <w:rsid w:val="006A7C96"/>
    <w:rsid w:val="006B0215"/>
    <w:rsid w:val="006B16FC"/>
    <w:rsid w:val="006B1BE6"/>
    <w:rsid w:val="006B20F7"/>
    <w:rsid w:val="006B23B5"/>
    <w:rsid w:val="006B24FD"/>
    <w:rsid w:val="006B298E"/>
    <w:rsid w:val="006B3064"/>
    <w:rsid w:val="006B3CF3"/>
    <w:rsid w:val="006B40CC"/>
    <w:rsid w:val="006B41D7"/>
    <w:rsid w:val="006B43B6"/>
    <w:rsid w:val="006B4915"/>
    <w:rsid w:val="006B4EB2"/>
    <w:rsid w:val="006B5297"/>
    <w:rsid w:val="006B587B"/>
    <w:rsid w:val="006B6093"/>
    <w:rsid w:val="006B622A"/>
    <w:rsid w:val="006B68A1"/>
    <w:rsid w:val="006B6F78"/>
    <w:rsid w:val="006B76C5"/>
    <w:rsid w:val="006B76FA"/>
    <w:rsid w:val="006B7E23"/>
    <w:rsid w:val="006C0305"/>
    <w:rsid w:val="006C048F"/>
    <w:rsid w:val="006C0964"/>
    <w:rsid w:val="006C15C5"/>
    <w:rsid w:val="006C1A46"/>
    <w:rsid w:val="006C1BD4"/>
    <w:rsid w:val="006C2614"/>
    <w:rsid w:val="006C2AC2"/>
    <w:rsid w:val="006C2DDD"/>
    <w:rsid w:val="006C374D"/>
    <w:rsid w:val="006C4407"/>
    <w:rsid w:val="006C44D7"/>
    <w:rsid w:val="006C45A1"/>
    <w:rsid w:val="006C5EEB"/>
    <w:rsid w:val="006C6048"/>
    <w:rsid w:val="006C60DB"/>
    <w:rsid w:val="006C70FD"/>
    <w:rsid w:val="006C747F"/>
    <w:rsid w:val="006D0302"/>
    <w:rsid w:val="006D065B"/>
    <w:rsid w:val="006D08CB"/>
    <w:rsid w:val="006D0A08"/>
    <w:rsid w:val="006D1195"/>
    <w:rsid w:val="006D1E7C"/>
    <w:rsid w:val="006D2425"/>
    <w:rsid w:val="006D2755"/>
    <w:rsid w:val="006D471A"/>
    <w:rsid w:val="006D4BE4"/>
    <w:rsid w:val="006D54B7"/>
    <w:rsid w:val="006D599F"/>
    <w:rsid w:val="006D65C7"/>
    <w:rsid w:val="006D748E"/>
    <w:rsid w:val="006D7CF5"/>
    <w:rsid w:val="006E01DC"/>
    <w:rsid w:val="006E079F"/>
    <w:rsid w:val="006E0BE7"/>
    <w:rsid w:val="006E0E1A"/>
    <w:rsid w:val="006E17AD"/>
    <w:rsid w:val="006E1932"/>
    <w:rsid w:val="006E2210"/>
    <w:rsid w:val="006E2926"/>
    <w:rsid w:val="006E3AB9"/>
    <w:rsid w:val="006E3C0C"/>
    <w:rsid w:val="006E3CD5"/>
    <w:rsid w:val="006E3EF3"/>
    <w:rsid w:val="006E4451"/>
    <w:rsid w:val="006E5440"/>
    <w:rsid w:val="006E5C8A"/>
    <w:rsid w:val="006E68DA"/>
    <w:rsid w:val="006E717A"/>
    <w:rsid w:val="006F0103"/>
    <w:rsid w:val="006F01C7"/>
    <w:rsid w:val="006F0679"/>
    <w:rsid w:val="006F09C1"/>
    <w:rsid w:val="006F09EB"/>
    <w:rsid w:val="006F12BA"/>
    <w:rsid w:val="006F13E8"/>
    <w:rsid w:val="006F1E6C"/>
    <w:rsid w:val="006F20AD"/>
    <w:rsid w:val="006F252F"/>
    <w:rsid w:val="006F26D9"/>
    <w:rsid w:val="006F2A96"/>
    <w:rsid w:val="006F2EC0"/>
    <w:rsid w:val="006F34BB"/>
    <w:rsid w:val="006F4300"/>
    <w:rsid w:val="006F4466"/>
    <w:rsid w:val="006F482D"/>
    <w:rsid w:val="006F5D32"/>
    <w:rsid w:val="006F60CC"/>
    <w:rsid w:val="006F7069"/>
    <w:rsid w:val="006F7214"/>
    <w:rsid w:val="006F7B59"/>
    <w:rsid w:val="006F7D3B"/>
    <w:rsid w:val="006F7F59"/>
    <w:rsid w:val="007005DD"/>
    <w:rsid w:val="007007C0"/>
    <w:rsid w:val="00700870"/>
    <w:rsid w:val="00700C7E"/>
    <w:rsid w:val="007012EC"/>
    <w:rsid w:val="00701EDD"/>
    <w:rsid w:val="0070272C"/>
    <w:rsid w:val="00702838"/>
    <w:rsid w:val="00702FBA"/>
    <w:rsid w:val="007030BB"/>
    <w:rsid w:val="00703582"/>
    <w:rsid w:val="00703D2F"/>
    <w:rsid w:val="00704429"/>
    <w:rsid w:val="007045E5"/>
    <w:rsid w:val="007048C7"/>
    <w:rsid w:val="00704D67"/>
    <w:rsid w:val="00704E11"/>
    <w:rsid w:val="007050CF"/>
    <w:rsid w:val="00705529"/>
    <w:rsid w:val="00705926"/>
    <w:rsid w:val="00706784"/>
    <w:rsid w:val="00706B36"/>
    <w:rsid w:val="00706E44"/>
    <w:rsid w:val="00707626"/>
    <w:rsid w:val="0070794D"/>
    <w:rsid w:val="00707AA3"/>
    <w:rsid w:val="00707C8B"/>
    <w:rsid w:val="00710F4A"/>
    <w:rsid w:val="00711587"/>
    <w:rsid w:val="00711608"/>
    <w:rsid w:val="00711E0B"/>
    <w:rsid w:val="00712149"/>
    <w:rsid w:val="007121B1"/>
    <w:rsid w:val="0071222E"/>
    <w:rsid w:val="00712AC8"/>
    <w:rsid w:val="00712B22"/>
    <w:rsid w:val="007139C8"/>
    <w:rsid w:val="00713A1D"/>
    <w:rsid w:val="00713E10"/>
    <w:rsid w:val="007147AC"/>
    <w:rsid w:val="00714C98"/>
    <w:rsid w:val="00714CE4"/>
    <w:rsid w:val="00715028"/>
    <w:rsid w:val="0071505B"/>
    <w:rsid w:val="00716A03"/>
    <w:rsid w:val="00716F73"/>
    <w:rsid w:val="00716FFF"/>
    <w:rsid w:val="0071720F"/>
    <w:rsid w:val="00717354"/>
    <w:rsid w:val="00717570"/>
    <w:rsid w:val="00717D6D"/>
    <w:rsid w:val="00717FE0"/>
    <w:rsid w:val="007205F6"/>
    <w:rsid w:val="0072084F"/>
    <w:rsid w:val="00720D0F"/>
    <w:rsid w:val="00722048"/>
    <w:rsid w:val="007220F6"/>
    <w:rsid w:val="0072288D"/>
    <w:rsid w:val="007231F9"/>
    <w:rsid w:val="00723575"/>
    <w:rsid w:val="00723606"/>
    <w:rsid w:val="00723898"/>
    <w:rsid w:val="007238B2"/>
    <w:rsid w:val="00723B48"/>
    <w:rsid w:val="00723CF5"/>
    <w:rsid w:val="0072457D"/>
    <w:rsid w:val="00724C7D"/>
    <w:rsid w:val="00725108"/>
    <w:rsid w:val="0072517F"/>
    <w:rsid w:val="00725981"/>
    <w:rsid w:val="007263FC"/>
    <w:rsid w:val="007269BC"/>
    <w:rsid w:val="00726C8A"/>
    <w:rsid w:val="00726D1B"/>
    <w:rsid w:val="0072744F"/>
    <w:rsid w:val="00727D09"/>
    <w:rsid w:val="00730C3B"/>
    <w:rsid w:val="00730F6A"/>
    <w:rsid w:val="00731AF7"/>
    <w:rsid w:val="00732407"/>
    <w:rsid w:val="007327E4"/>
    <w:rsid w:val="007328B1"/>
    <w:rsid w:val="00732949"/>
    <w:rsid w:val="007334C2"/>
    <w:rsid w:val="00733AFB"/>
    <w:rsid w:val="007343A8"/>
    <w:rsid w:val="00734CBF"/>
    <w:rsid w:val="00735140"/>
    <w:rsid w:val="007351DD"/>
    <w:rsid w:val="00736372"/>
    <w:rsid w:val="00736A16"/>
    <w:rsid w:val="00736E37"/>
    <w:rsid w:val="0073700E"/>
    <w:rsid w:val="00737193"/>
    <w:rsid w:val="0073745E"/>
    <w:rsid w:val="007375B7"/>
    <w:rsid w:val="00737E54"/>
    <w:rsid w:val="00737FF0"/>
    <w:rsid w:val="0074029C"/>
    <w:rsid w:val="007405F3"/>
    <w:rsid w:val="00740817"/>
    <w:rsid w:val="00740FC0"/>
    <w:rsid w:val="007415F4"/>
    <w:rsid w:val="00741B06"/>
    <w:rsid w:val="00742B1A"/>
    <w:rsid w:val="00742E2A"/>
    <w:rsid w:val="0074310F"/>
    <w:rsid w:val="007431E4"/>
    <w:rsid w:val="007435FB"/>
    <w:rsid w:val="007436AA"/>
    <w:rsid w:val="00743952"/>
    <w:rsid w:val="00744A4E"/>
    <w:rsid w:val="00744B04"/>
    <w:rsid w:val="007456F2"/>
    <w:rsid w:val="00746347"/>
    <w:rsid w:val="00747196"/>
    <w:rsid w:val="007506C9"/>
    <w:rsid w:val="00750849"/>
    <w:rsid w:val="00750C6C"/>
    <w:rsid w:val="00750DA0"/>
    <w:rsid w:val="00750DA5"/>
    <w:rsid w:val="0075101B"/>
    <w:rsid w:val="0075217E"/>
    <w:rsid w:val="0075223B"/>
    <w:rsid w:val="007527CB"/>
    <w:rsid w:val="00753384"/>
    <w:rsid w:val="00755498"/>
    <w:rsid w:val="00755CBE"/>
    <w:rsid w:val="007564D1"/>
    <w:rsid w:val="00756979"/>
    <w:rsid w:val="00756F90"/>
    <w:rsid w:val="007571D2"/>
    <w:rsid w:val="00757AF5"/>
    <w:rsid w:val="00760181"/>
    <w:rsid w:val="007611FC"/>
    <w:rsid w:val="00761627"/>
    <w:rsid w:val="0076174A"/>
    <w:rsid w:val="00761924"/>
    <w:rsid w:val="00761FD3"/>
    <w:rsid w:val="007622B2"/>
    <w:rsid w:val="0076266E"/>
    <w:rsid w:val="00762819"/>
    <w:rsid w:val="00762C29"/>
    <w:rsid w:val="00762EED"/>
    <w:rsid w:val="007633EA"/>
    <w:rsid w:val="00764209"/>
    <w:rsid w:val="0076456B"/>
    <w:rsid w:val="00764BB2"/>
    <w:rsid w:val="007658E2"/>
    <w:rsid w:val="00765B45"/>
    <w:rsid w:val="00766BAA"/>
    <w:rsid w:val="00770382"/>
    <w:rsid w:val="00770386"/>
    <w:rsid w:val="007703FA"/>
    <w:rsid w:val="00770772"/>
    <w:rsid w:val="00770877"/>
    <w:rsid w:val="007731B6"/>
    <w:rsid w:val="00773427"/>
    <w:rsid w:val="007736A0"/>
    <w:rsid w:val="00774045"/>
    <w:rsid w:val="007740BA"/>
    <w:rsid w:val="007740F2"/>
    <w:rsid w:val="007741C5"/>
    <w:rsid w:val="007747B7"/>
    <w:rsid w:val="0077504C"/>
    <w:rsid w:val="0077588D"/>
    <w:rsid w:val="00775A8F"/>
    <w:rsid w:val="00775E02"/>
    <w:rsid w:val="007765E5"/>
    <w:rsid w:val="00776B82"/>
    <w:rsid w:val="00776E27"/>
    <w:rsid w:val="007779CE"/>
    <w:rsid w:val="007802F8"/>
    <w:rsid w:val="007802FF"/>
    <w:rsid w:val="0078164D"/>
    <w:rsid w:val="00781A98"/>
    <w:rsid w:val="00781DB7"/>
    <w:rsid w:val="0078236F"/>
    <w:rsid w:val="00782418"/>
    <w:rsid w:val="007824A5"/>
    <w:rsid w:val="0078253D"/>
    <w:rsid w:val="007827C1"/>
    <w:rsid w:val="007828F7"/>
    <w:rsid w:val="00782EE9"/>
    <w:rsid w:val="007837D8"/>
    <w:rsid w:val="00783F42"/>
    <w:rsid w:val="007841AD"/>
    <w:rsid w:val="0078427E"/>
    <w:rsid w:val="007845BB"/>
    <w:rsid w:val="007849C5"/>
    <w:rsid w:val="007850A1"/>
    <w:rsid w:val="00786233"/>
    <w:rsid w:val="00786B01"/>
    <w:rsid w:val="00786BA9"/>
    <w:rsid w:val="00786D2E"/>
    <w:rsid w:val="00786FF2"/>
    <w:rsid w:val="007873FF"/>
    <w:rsid w:val="0078772A"/>
    <w:rsid w:val="0078799E"/>
    <w:rsid w:val="007879BA"/>
    <w:rsid w:val="007911C2"/>
    <w:rsid w:val="0079134B"/>
    <w:rsid w:val="007916F1"/>
    <w:rsid w:val="00791943"/>
    <w:rsid w:val="00791F97"/>
    <w:rsid w:val="007926B5"/>
    <w:rsid w:val="00792C02"/>
    <w:rsid w:val="00792F12"/>
    <w:rsid w:val="007933A0"/>
    <w:rsid w:val="0079347A"/>
    <w:rsid w:val="007937EA"/>
    <w:rsid w:val="007944A5"/>
    <w:rsid w:val="00794706"/>
    <w:rsid w:val="00794A1B"/>
    <w:rsid w:val="00794AE6"/>
    <w:rsid w:val="0079505B"/>
    <w:rsid w:val="00795423"/>
    <w:rsid w:val="00795718"/>
    <w:rsid w:val="007967CA"/>
    <w:rsid w:val="00796B62"/>
    <w:rsid w:val="00797444"/>
    <w:rsid w:val="007976A7"/>
    <w:rsid w:val="007978FD"/>
    <w:rsid w:val="00797FEF"/>
    <w:rsid w:val="007A08BF"/>
    <w:rsid w:val="007A0A99"/>
    <w:rsid w:val="007A15BB"/>
    <w:rsid w:val="007A166B"/>
    <w:rsid w:val="007A1C63"/>
    <w:rsid w:val="007A29FB"/>
    <w:rsid w:val="007A2D07"/>
    <w:rsid w:val="007A30E2"/>
    <w:rsid w:val="007A37D0"/>
    <w:rsid w:val="007A386D"/>
    <w:rsid w:val="007A4163"/>
    <w:rsid w:val="007A469B"/>
    <w:rsid w:val="007A4B6D"/>
    <w:rsid w:val="007A589B"/>
    <w:rsid w:val="007A6372"/>
    <w:rsid w:val="007A67AF"/>
    <w:rsid w:val="007A67E2"/>
    <w:rsid w:val="007A6C58"/>
    <w:rsid w:val="007A6F29"/>
    <w:rsid w:val="007A6FD8"/>
    <w:rsid w:val="007A753A"/>
    <w:rsid w:val="007B03DA"/>
    <w:rsid w:val="007B0F06"/>
    <w:rsid w:val="007B13F7"/>
    <w:rsid w:val="007B3002"/>
    <w:rsid w:val="007B3AA5"/>
    <w:rsid w:val="007B3D18"/>
    <w:rsid w:val="007B3E23"/>
    <w:rsid w:val="007B44D3"/>
    <w:rsid w:val="007B44F6"/>
    <w:rsid w:val="007B4B9A"/>
    <w:rsid w:val="007B51CA"/>
    <w:rsid w:val="007B5DF1"/>
    <w:rsid w:val="007B5E43"/>
    <w:rsid w:val="007B6AFB"/>
    <w:rsid w:val="007B75C8"/>
    <w:rsid w:val="007B76C9"/>
    <w:rsid w:val="007B77FF"/>
    <w:rsid w:val="007C013E"/>
    <w:rsid w:val="007C0766"/>
    <w:rsid w:val="007C1794"/>
    <w:rsid w:val="007C2658"/>
    <w:rsid w:val="007C28B3"/>
    <w:rsid w:val="007C3080"/>
    <w:rsid w:val="007C33CE"/>
    <w:rsid w:val="007C3D46"/>
    <w:rsid w:val="007C545E"/>
    <w:rsid w:val="007C5A99"/>
    <w:rsid w:val="007C5D40"/>
    <w:rsid w:val="007C6180"/>
    <w:rsid w:val="007C61C7"/>
    <w:rsid w:val="007C6424"/>
    <w:rsid w:val="007C64A6"/>
    <w:rsid w:val="007C7F81"/>
    <w:rsid w:val="007D1051"/>
    <w:rsid w:val="007D11EA"/>
    <w:rsid w:val="007D161A"/>
    <w:rsid w:val="007D282C"/>
    <w:rsid w:val="007D2C4D"/>
    <w:rsid w:val="007D2DEF"/>
    <w:rsid w:val="007D4290"/>
    <w:rsid w:val="007D4F8A"/>
    <w:rsid w:val="007D54E7"/>
    <w:rsid w:val="007D5C63"/>
    <w:rsid w:val="007D5CAE"/>
    <w:rsid w:val="007D5E01"/>
    <w:rsid w:val="007D65BE"/>
    <w:rsid w:val="007D6D7A"/>
    <w:rsid w:val="007D7BA1"/>
    <w:rsid w:val="007D7E3B"/>
    <w:rsid w:val="007E06D0"/>
    <w:rsid w:val="007E1272"/>
    <w:rsid w:val="007E1777"/>
    <w:rsid w:val="007E1860"/>
    <w:rsid w:val="007E1B41"/>
    <w:rsid w:val="007E1D09"/>
    <w:rsid w:val="007E1F9E"/>
    <w:rsid w:val="007E22DF"/>
    <w:rsid w:val="007E278C"/>
    <w:rsid w:val="007E2AEE"/>
    <w:rsid w:val="007E300B"/>
    <w:rsid w:val="007E3A65"/>
    <w:rsid w:val="007E3A6B"/>
    <w:rsid w:val="007E3EAD"/>
    <w:rsid w:val="007E413A"/>
    <w:rsid w:val="007E42E4"/>
    <w:rsid w:val="007E4783"/>
    <w:rsid w:val="007E4BFC"/>
    <w:rsid w:val="007E554E"/>
    <w:rsid w:val="007E602A"/>
    <w:rsid w:val="007E6A8E"/>
    <w:rsid w:val="007E6AA2"/>
    <w:rsid w:val="007E7401"/>
    <w:rsid w:val="007E751C"/>
    <w:rsid w:val="007E7E87"/>
    <w:rsid w:val="007F1258"/>
    <w:rsid w:val="007F1578"/>
    <w:rsid w:val="007F27AD"/>
    <w:rsid w:val="007F2E11"/>
    <w:rsid w:val="007F3703"/>
    <w:rsid w:val="007F384B"/>
    <w:rsid w:val="007F391B"/>
    <w:rsid w:val="007F48E0"/>
    <w:rsid w:val="007F49B8"/>
    <w:rsid w:val="007F4CF3"/>
    <w:rsid w:val="007F5D4D"/>
    <w:rsid w:val="007F6E2C"/>
    <w:rsid w:val="007F70CC"/>
    <w:rsid w:val="007F71ED"/>
    <w:rsid w:val="007F739D"/>
    <w:rsid w:val="007F7415"/>
    <w:rsid w:val="007F7462"/>
    <w:rsid w:val="007F788B"/>
    <w:rsid w:val="007F7B46"/>
    <w:rsid w:val="00801142"/>
    <w:rsid w:val="00801BF9"/>
    <w:rsid w:val="00801D4C"/>
    <w:rsid w:val="00801F97"/>
    <w:rsid w:val="008023D3"/>
    <w:rsid w:val="00802D86"/>
    <w:rsid w:val="00803645"/>
    <w:rsid w:val="00803772"/>
    <w:rsid w:val="00803E34"/>
    <w:rsid w:val="008046A0"/>
    <w:rsid w:val="008046E0"/>
    <w:rsid w:val="008049D7"/>
    <w:rsid w:val="00804B66"/>
    <w:rsid w:val="0080526A"/>
    <w:rsid w:val="0080530E"/>
    <w:rsid w:val="00805878"/>
    <w:rsid w:val="00806198"/>
    <w:rsid w:val="008061B7"/>
    <w:rsid w:val="008079EA"/>
    <w:rsid w:val="00807B5D"/>
    <w:rsid w:val="00810524"/>
    <w:rsid w:val="00810573"/>
    <w:rsid w:val="008110A5"/>
    <w:rsid w:val="008118E7"/>
    <w:rsid w:val="008118F8"/>
    <w:rsid w:val="008127AE"/>
    <w:rsid w:val="00813037"/>
    <w:rsid w:val="008131E9"/>
    <w:rsid w:val="008139F5"/>
    <w:rsid w:val="00813ECC"/>
    <w:rsid w:val="00813F41"/>
    <w:rsid w:val="00813FBC"/>
    <w:rsid w:val="00815314"/>
    <w:rsid w:val="008154E1"/>
    <w:rsid w:val="0081551D"/>
    <w:rsid w:val="00815533"/>
    <w:rsid w:val="00816401"/>
    <w:rsid w:val="008173F3"/>
    <w:rsid w:val="00821959"/>
    <w:rsid w:val="00821E7A"/>
    <w:rsid w:val="008222E0"/>
    <w:rsid w:val="008223D3"/>
    <w:rsid w:val="00822B04"/>
    <w:rsid w:val="00822C4F"/>
    <w:rsid w:val="00822DDE"/>
    <w:rsid w:val="008233A7"/>
    <w:rsid w:val="008234A6"/>
    <w:rsid w:val="00823B73"/>
    <w:rsid w:val="008245AC"/>
    <w:rsid w:val="0082496F"/>
    <w:rsid w:val="0082548E"/>
    <w:rsid w:val="00826C8B"/>
    <w:rsid w:val="00826D46"/>
    <w:rsid w:val="00830045"/>
    <w:rsid w:val="00830F94"/>
    <w:rsid w:val="00831128"/>
    <w:rsid w:val="008312EF"/>
    <w:rsid w:val="00831BFB"/>
    <w:rsid w:val="00831CC8"/>
    <w:rsid w:val="0083221A"/>
    <w:rsid w:val="008325F4"/>
    <w:rsid w:val="0083363E"/>
    <w:rsid w:val="008338F1"/>
    <w:rsid w:val="00833B09"/>
    <w:rsid w:val="00833B20"/>
    <w:rsid w:val="00833CBF"/>
    <w:rsid w:val="008342F7"/>
    <w:rsid w:val="00834B95"/>
    <w:rsid w:val="00834E8F"/>
    <w:rsid w:val="00835A24"/>
    <w:rsid w:val="008365A4"/>
    <w:rsid w:val="00836EE3"/>
    <w:rsid w:val="008377E5"/>
    <w:rsid w:val="00837D88"/>
    <w:rsid w:val="00840730"/>
    <w:rsid w:val="00840EDA"/>
    <w:rsid w:val="00841560"/>
    <w:rsid w:val="0084191E"/>
    <w:rsid w:val="00841CE6"/>
    <w:rsid w:val="00841E78"/>
    <w:rsid w:val="008426F6"/>
    <w:rsid w:val="008431C0"/>
    <w:rsid w:val="0084328B"/>
    <w:rsid w:val="00843323"/>
    <w:rsid w:val="008438DF"/>
    <w:rsid w:val="008440B4"/>
    <w:rsid w:val="008447C9"/>
    <w:rsid w:val="00844CF7"/>
    <w:rsid w:val="00844D74"/>
    <w:rsid w:val="00844E5F"/>
    <w:rsid w:val="008451EA"/>
    <w:rsid w:val="00845208"/>
    <w:rsid w:val="008452FF"/>
    <w:rsid w:val="008454B9"/>
    <w:rsid w:val="00845976"/>
    <w:rsid w:val="00845D61"/>
    <w:rsid w:val="00846A89"/>
    <w:rsid w:val="00846B80"/>
    <w:rsid w:val="0084718C"/>
    <w:rsid w:val="008478D2"/>
    <w:rsid w:val="0084795F"/>
    <w:rsid w:val="00847BB9"/>
    <w:rsid w:val="00847F8E"/>
    <w:rsid w:val="00850FBF"/>
    <w:rsid w:val="008516AC"/>
    <w:rsid w:val="00851BA2"/>
    <w:rsid w:val="00851D0A"/>
    <w:rsid w:val="008522B9"/>
    <w:rsid w:val="00853CD3"/>
    <w:rsid w:val="00853DFD"/>
    <w:rsid w:val="008548A0"/>
    <w:rsid w:val="00854991"/>
    <w:rsid w:val="00854A5D"/>
    <w:rsid w:val="00854C94"/>
    <w:rsid w:val="008551C4"/>
    <w:rsid w:val="008551C9"/>
    <w:rsid w:val="0085587D"/>
    <w:rsid w:val="00855931"/>
    <w:rsid w:val="00855C0F"/>
    <w:rsid w:val="008561B9"/>
    <w:rsid w:val="00856474"/>
    <w:rsid w:val="00856742"/>
    <w:rsid w:val="00856D0C"/>
    <w:rsid w:val="00856EF3"/>
    <w:rsid w:val="00857424"/>
    <w:rsid w:val="00857889"/>
    <w:rsid w:val="00857934"/>
    <w:rsid w:val="008600A8"/>
    <w:rsid w:val="00860201"/>
    <w:rsid w:val="00860CFF"/>
    <w:rsid w:val="00860F15"/>
    <w:rsid w:val="0086138F"/>
    <w:rsid w:val="00861CE6"/>
    <w:rsid w:val="00861D64"/>
    <w:rsid w:val="00862435"/>
    <w:rsid w:val="008625BE"/>
    <w:rsid w:val="008627FF"/>
    <w:rsid w:val="00862E3D"/>
    <w:rsid w:val="00862F70"/>
    <w:rsid w:val="0086340F"/>
    <w:rsid w:val="0086347E"/>
    <w:rsid w:val="008635F6"/>
    <w:rsid w:val="008636DF"/>
    <w:rsid w:val="00864985"/>
    <w:rsid w:val="008659DD"/>
    <w:rsid w:val="00865B6B"/>
    <w:rsid w:val="00866308"/>
    <w:rsid w:val="008666BD"/>
    <w:rsid w:val="00866B9B"/>
    <w:rsid w:val="00866C14"/>
    <w:rsid w:val="00866F58"/>
    <w:rsid w:val="008671B0"/>
    <w:rsid w:val="00867237"/>
    <w:rsid w:val="00867C83"/>
    <w:rsid w:val="008702C8"/>
    <w:rsid w:val="008703BA"/>
    <w:rsid w:val="00870A8F"/>
    <w:rsid w:val="00870B17"/>
    <w:rsid w:val="00871146"/>
    <w:rsid w:val="008711E2"/>
    <w:rsid w:val="00871A8F"/>
    <w:rsid w:val="008724B3"/>
    <w:rsid w:val="0087268A"/>
    <w:rsid w:val="00872802"/>
    <w:rsid w:val="00872BAE"/>
    <w:rsid w:val="0087329F"/>
    <w:rsid w:val="0087336F"/>
    <w:rsid w:val="008738D0"/>
    <w:rsid w:val="008745E1"/>
    <w:rsid w:val="00875AB7"/>
    <w:rsid w:val="0087610C"/>
    <w:rsid w:val="00876143"/>
    <w:rsid w:val="008770FB"/>
    <w:rsid w:val="0087743C"/>
    <w:rsid w:val="0088070B"/>
    <w:rsid w:val="00881143"/>
    <w:rsid w:val="008818C3"/>
    <w:rsid w:val="00881C34"/>
    <w:rsid w:val="00883100"/>
    <w:rsid w:val="0088323D"/>
    <w:rsid w:val="008834BC"/>
    <w:rsid w:val="00883F55"/>
    <w:rsid w:val="008844E2"/>
    <w:rsid w:val="00884637"/>
    <w:rsid w:val="00884C81"/>
    <w:rsid w:val="00884E41"/>
    <w:rsid w:val="00885128"/>
    <w:rsid w:val="00885537"/>
    <w:rsid w:val="008858DB"/>
    <w:rsid w:val="00885E2E"/>
    <w:rsid w:val="008869F1"/>
    <w:rsid w:val="0088700B"/>
    <w:rsid w:val="00890462"/>
    <w:rsid w:val="008907DF"/>
    <w:rsid w:val="00890DD5"/>
    <w:rsid w:val="00890F54"/>
    <w:rsid w:val="008913A5"/>
    <w:rsid w:val="008913CB"/>
    <w:rsid w:val="00891D8D"/>
    <w:rsid w:val="00892014"/>
    <w:rsid w:val="00892195"/>
    <w:rsid w:val="008923B3"/>
    <w:rsid w:val="00892D53"/>
    <w:rsid w:val="00893A1A"/>
    <w:rsid w:val="0089450F"/>
    <w:rsid w:val="00894760"/>
    <w:rsid w:val="00894967"/>
    <w:rsid w:val="00894C9F"/>
    <w:rsid w:val="00894F71"/>
    <w:rsid w:val="008952EF"/>
    <w:rsid w:val="00895669"/>
    <w:rsid w:val="008959D0"/>
    <w:rsid w:val="00896049"/>
    <w:rsid w:val="008962D0"/>
    <w:rsid w:val="008963B0"/>
    <w:rsid w:val="008963DA"/>
    <w:rsid w:val="00897A29"/>
    <w:rsid w:val="00897BE2"/>
    <w:rsid w:val="008A0456"/>
    <w:rsid w:val="008A0DC6"/>
    <w:rsid w:val="008A0EBA"/>
    <w:rsid w:val="008A131D"/>
    <w:rsid w:val="008A172D"/>
    <w:rsid w:val="008A1D25"/>
    <w:rsid w:val="008A21BE"/>
    <w:rsid w:val="008A2449"/>
    <w:rsid w:val="008A2613"/>
    <w:rsid w:val="008A29E0"/>
    <w:rsid w:val="008A2AB1"/>
    <w:rsid w:val="008A42E3"/>
    <w:rsid w:val="008A4BDA"/>
    <w:rsid w:val="008A4DA7"/>
    <w:rsid w:val="008A4E64"/>
    <w:rsid w:val="008A517B"/>
    <w:rsid w:val="008A52A5"/>
    <w:rsid w:val="008A58FB"/>
    <w:rsid w:val="008A6278"/>
    <w:rsid w:val="008A6537"/>
    <w:rsid w:val="008A657F"/>
    <w:rsid w:val="008A6AB5"/>
    <w:rsid w:val="008A6C46"/>
    <w:rsid w:val="008A79F3"/>
    <w:rsid w:val="008A7AA0"/>
    <w:rsid w:val="008B022D"/>
    <w:rsid w:val="008B03A8"/>
    <w:rsid w:val="008B0859"/>
    <w:rsid w:val="008B136D"/>
    <w:rsid w:val="008B13D3"/>
    <w:rsid w:val="008B17C9"/>
    <w:rsid w:val="008B1A83"/>
    <w:rsid w:val="008B1D7F"/>
    <w:rsid w:val="008B212F"/>
    <w:rsid w:val="008B23E3"/>
    <w:rsid w:val="008B289F"/>
    <w:rsid w:val="008B2D96"/>
    <w:rsid w:val="008B2EB6"/>
    <w:rsid w:val="008B3D8F"/>
    <w:rsid w:val="008B4CBF"/>
    <w:rsid w:val="008B535C"/>
    <w:rsid w:val="008B594B"/>
    <w:rsid w:val="008B5DEE"/>
    <w:rsid w:val="008B5E26"/>
    <w:rsid w:val="008B6269"/>
    <w:rsid w:val="008B6BAC"/>
    <w:rsid w:val="008B769E"/>
    <w:rsid w:val="008B7F58"/>
    <w:rsid w:val="008C00B5"/>
    <w:rsid w:val="008C074A"/>
    <w:rsid w:val="008C0B0A"/>
    <w:rsid w:val="008C1405"/>
    <w:rsid w:val="008C16B5"/>
    <w:rsid w:val="008C16D5"/>
    <w:rsid w:val="008C185F"/>
    <w:rsid w:val="008C192C"/>
    <w:rsid w:val="008C1C65"/>
    <w:rsid w:val="008C1D4E"/>
    <w:rsid w:val="008C26F3"/>
    <w:rsid w:val="008C2EFD"/>
    <w:rsid w:val="008C317B"/>
    <w:rsid w:val="008C3429"/>
    <w:rsid w:val="008C363A"/>
    <w:rsid w:val="008C3B13"/>
    <w:rsid w:val="008C5590"/>
    <w:rsid w:val="008C573F"/>
    <w:rsid w:val="008C59A5"/>
    <w:rsid w:val="008C5A67"/>
    <w:rsid w:val="008C5D5A"/>
    <w:rsid w:val="008C5FD4"/>
    <w:rsid w:val="008C6674"/>
    <w:rsid w:val="008C69BA"/>
    <w:rsid w:val="008C6E04"/>
    <w:rsid w:val="008D0C27"/>
    <w:rsid w:val="008D0DFA"/>
    <w:rsid w:val="008D18FC"/>
    <w:rsid w:val="008D2623"/>
    <w:rsid w:val="008D37FF"/>
    <w:rsid w:val="008D3CDE"/>
    <w:rsid w:val="008D4E02"/>
    <w:rsid w:val="008D534D"/>
    <w:rsid w:val="008D56B2"/>
    <w:rsid w:val="008D5834"/>
    <w:rsid w:val="008D5860"/>
    <w:rsid w:val="008D5EED"/>
    <w:rsid w:val="008D672A"/>
    <w:rsid w:val="008D7259"/>
    <w:rsid w:val="008E091E"/>
    <w:rsid w:val="008E098B"/>
    <w:rsid w:val="008E0EA0"/>
    <w:rsid w:val="008E1337"/>
    <w:rsid w:val="008E1783"/>
    <w:rsid w:val="008E17B9"/>
    <w:rsid w:val="008E1D3A"/>
    <w:rsid w:val="008E2249"/>
    <w:rsid w:val="008E2E95"/>
    <w:rsid w:val="008E3049"/>
    <w:rsid w:val="008E4788"/>
    <w:rsid w:val="008E4A03"/>
    <w:rsid w:val="008E52E9"/>
    <w:rsid w:val="008E5AA2"/>
    <w:rsid w:val="008E5BB1"/>
    <w:rsid w:val="008E5CB3"/>
    <w:rsid w:val="008E5F29"/>
    <w:rsid w:val="008E612F"/>
    <w:rsid w:val="008E616D"/>
    <w:rsid w:val="008E626C"/>
    <w:rsid w:val="008E62BC"/>
    <w:rsid w:val="008E6FF0"/>
    <w:rsid w:val="008E7588"/>
    <w:rsid w:val="008F0413"/>
    <w:rsid w:val="008F0717"/>
    <w:rsid w:val="008F0CF3"/>
    <w:rsid w:val="008F15A1"/>
    <w:rsid w:val="008F1906"/>
    <w:rsid w:val="008F2E4B"/>
    <w:rsid w:val="008F3C10"/>
    <w:rsid w:val="008F4157"/>
    <w:rsid w:val="008F451B"/>
    <w:rsid w:val="008F4BB8"/>
    <w:rsid w:val="008F4BE3"/>
    <w:rsid w:val="008F50FD"/>
    <w:rsid w:val="008F541C"/>
    <w:rsid w:val="008F5A5D"/>
    <w:rsid w:val="008F665F"/>
    <w:rsid w:val="008F6D05"/>
    <w:rsid w:val="008F73F4"/>
    <w:rsid w:val="008F77B9"/>
    <w:rsid w:val="00900061"/>
    <w:rsid w:val="00900147"/>
    <w:rsid w:val="009001C4"/>
    <w:rsid w:val="009001CE"/>
    <w:rsid w:val="00900CB5"/>
    <w:rsid w:val="00900FA6"/>
    <w:rsid w:val="00901E72"/>
    <w:rsid w:val="00902275"/>
    <w:rsid w:val="00903078"/>
    <w:rsid w:val="009031FB"/>
    <w:rsid w:val="00903D8A"/>
    <w:rsid w:val="00903FAA"/>
    <w:rsid w:val="00904636"/>
    <w:rsid w:val="00904DB2"/>
    <w:rsid w:val="009053D7"/>
    <w:rsid w:val="009056B5"/>
    <w:rsid w:val="00906823"/>
    <w:rsid w:val="00907B68"/>
    <w:rsid w:val="00910521"/>
    <w:rsid w:val="00910B07"/>
    <w:rsid w:val="00910E69"/>
    <w:rsid w:val="00910E8D"/>
    <w:rsid w:val="00911635"/>
    <w:rsid w:val="0091190A"/>
    <w:rsid w:val="00911B39"/>
    <w:rsid w:val="009129F6"/>
    <w:rsid w:val="009136AF"/>
    <w:rsid w:val="009137F9"/>
    <w:rsid w:val="0091389D"/>
    <w:rsid w:val="00913918"/>
    <w:rsid w:val="00913B1B"/>
    <w:rsid w:val="00914BED"/>
    <w:rsid w:val="00915EA9"/>
    <w:rsid w:val="0091614B"/>
    <w:rsid w:val="009179C5"/>
    <w:rsid w:val="00917E2B"/>
    <w:rsid w:val="0092092B"/>
    <w:rsid w:val="00920ACA"/>
    <w:rsid w:val="00920DFF"/>
    <w:rsid w:val="00920F8D"/>
    <w:rsid w:val="00921E3F"/>
    <w:rsid w:val="009227AF"/>
    <w:rsid w:val="00922989"/>
    <w:rsid w:val="00923125"/>
    <w:rsid w:val="009232B8"/>
    <w:rsid w:val="009233D2"/>
    <w:rsid w:val="00924527"/>
    <w:rsid w:val="0092478B"/>
    <w:rsid w:val="00924BC3"/>
    <w:rsid w:val="0092508A"/>
    <w:rsid w:val="009251AA"/>
    <w:rsid w:val="009255EF"/>
    <w:rsid w:val="00926BB9"/>
    <w:rsid w:val="00926BE7"/>
    <w:rsid w:val="00927396"/>
    <w:rsid w:val="00927E68"/>
    <w:rsid w:val="0093004E"/>
    <w:rsid w:val="0093008B"/>
    <w:rsid w:val="00930D4E"/>
    <w:rsid w:val="0093214C"/>
    <w:rsid w:val="009321C1"/>
    <w:rsid w:val="00932A8C"/>
    <w:rsid w:val="00934140"/>
    <w:rsid w:val="00934318"/>
    <w:rsid w:val="00934B67"/>
    <w:rsid w:val="00935009"/>
    <w:rsid w:val="00936B87"/>
    <w:rsid w:val="00937249"/>
    <w:rsid w:val="0094026D"/>
    <w:rsid w:val="00940E72"/>
    <w:rsid w:val="00940EA9"/>
    <w:rsid w:val="00940EC1"/>
    <w:rsid w:val="00941754"/>
    <w:rsid w:val="00941B34"/>
    <w:rsid w:val="00941D85"/>
    <w:rsid w:val="00942AB8"/>
    <w:rsid w:val="00942B73"/>
    <w:rsid w:val="00943393"/>
    <w:rsid w:val="009436B3"/>
    <w:rsid w:val="009444C3"/>
    <w:rsid w:val="00945286"/>
    <w:rsid w:val="009453A9"/>
    <w:rsid w:val="00945A0B"/>
    <w:rsid w:val="00945C12"/>
    <w:rsid w:val="0094652E"/>
    <w:rsid w:val="00946F4A"/>
    <w:rsid w:val="009470B1"/>
    <w:rsid w:val="00950439"/>
    <w:rsid w:val="00950B43"/>
    <w:rsid w:val="00950D2F"/>
    <w:rsid w:val="00950D3D"/>
    <w:rsid w:val="009510C3"/>
    <w:rsid w:val="009515F4"/>
    <w:rsid w:val="00951D73"/>
    <w:rsid w:val="009533FF"/>
    <w:rsid w:val="0095359B"/>
    <w:rsid w:val="009536C3"/>
    <w:rsid w:val="0095396B"/>
    <w:rsid w:val="00954EB7"/>
    <w:rsid w:val="009556A9"/>
    <w:rsid w:val="0095570B"/>
    <w:rsid w:val="00955B41"/>
    <w:rsid w:val="00956117"/>
    <w:rsid w:val="00956557"/>
    <w:rsid w:val="0095697D"/>
    <w:rsid w:val="00956C69"/>
    <w:rsid w:val="009573A8"/>
    <w:rsid w:val="00957D1F"/>
    <w:rsid w:val="00960430"/>
    <w:rsid w:val="00960D9E"/>
    <w:rsid w:val="00960DF5"/>
    <w:rsid w:val="00960F27"/>
    <w:rsid w:val="009612B4"/>
    <w:rsid w:val="0096171B"/>
    <w:rsid w:val="00961C50"/>
    <w:rsid w:val="009627DA"/>
    <w:rsid w:val="00962BBE"/>
    <w:rsid w:val="00962E46"/>
    <w:rsid w:val="00963051"/>
    <w:rsid w:val="00963885"/>
    <w:rsid w:val="009639BE"/>
    <w:rsid w:val="00963AC7"/>
    <w:rsid w:val="00963AE4"/>
    <w:rsid w:val="00964C8A"/>
    <w:rsid w:val="00964E80"/>
    <w:rsid w:val="00965876"/>
    <w:rsid w:val="00965E22"/>
    <w:rsid w:val="0096657A"/>
    <w:rsid w:val="00966613"/>
    <w:rsid w:val="0096665A"/>
    <w:rsid w:val="009674A8"/>
    <w:rsid w:val="009678CF"/>
    <w:rsid w:val="00967C88"/>
    <w:rsid w:val="009700AB"/>
    <w:rsid w:val="00970222"/>
    <w:rsid w:val="0097086B"/>
    <w:rsid w:val="009709EA"/>
    <w:rsid w:val="00971C90"/>
    <w:rsid w:val="009720F0"/>
    <w:rsid w:val="00972434"/>
    <w:rsid w:val="0097335C"/>
    <w:rsid w:val="009735CD"/>
    <w:rsid w:val="00973BE8"/>
    <w:rsid w:val="0097426C"/>
    <w:rsid w:val="00974F18"/>
    <w:rsid w:val="00975A59"/>
    <w:rsid w:val="009762F2"/>
    <w:rsid w:val="00976973"/>
    <w:rsid w:val="00976C19"/>
    <w:rsid w:val="00977630"/>
    <w:rsid w:val="0098018B"/>
    <w:rsid w:val="0098027A"/>
    <w:rsid w:val="0098080C"/>
    <w:rsid w:val="00980B13"/>
    <w:rsid w:val="00980B77"/>
    <w:rsid w:val="00980CD2"/>
    <w:rsid w:val="00980E8D"/>
    <w:rsid w:val="00980F29"/>
    <w:rsid w:val="00981024"/>
    <w:rsid w:val="00981318"/>
    <w:rsid w:val="00981475"/>
    <w:rsid w:val="009815AF"/>
    <w:rsid w:val="00981904"/>
    <w:rsid w:val="009834B5"/>
    <w:rsid w:val="00983738"/>
    <w:rsid w:val="00983AA2"/>
    <w:rsid w:val="00984AFD"/>
    <w:rsid w:val="00985022"/>
    <w:rsid w:val="00985816"/>
    <w:rsid w:val="00986025"/>
    <w:rsid w:val="00986C18"/>
    <w:rsid w:val="00986CC7"/>
    <w:rsid w:val="009878BB"/>
    <w:rsid w:val="009878EF"/>
    <w:rsid w:val="00987B32"/>
    <w:rsid w:val="00987F73"/>
    <w:rsid w:val="009902BC"/>
    <w:rsid w:val="009906D2"/>
    <w:rsid w:val="00990918"/>
    <w:rsid w:val="00990DBA"/>
    <w:rsid w:val="00991244"/>
    <w:rsid w:val="009912CA"/>
    <w:rsid w:val="00991E20"/>
    <w:rsid w:val="00992B6D"/>
    <w:rsid w:val="00992DBF"/>
    <w:rsid w:val="00993FF7"/>
    <w:rsid w:val="009942A8"/>
    <w:rsid w:val="0099471E"/>
    <w:rsid w:val="00994B6C"/>
    <w:rsid w:val="00994C43"/>
    <w:rsid w:val="00995C41"/>
    <w:rsid w:val="009973FA"/>
    <w:rsid w:val="00997BEA"/>
    <w:rsid w:val="009A04BB"/>
    <w:rsid w:val="009A0F71"/>
    <w:rsid w:val="009A1DC9"/>
    <w:rsid w:val="009A2BAA"/>
    <w:rsid w:val="009A3461"/>
    <w:rsid w:val="009A43F7"/>
    <w:rsid w:val="009A4CB5"/>
    <w:rsid w:val="009A4E45"/>
    <w:rsid w:val="009A4F04"/>
    <w:rsid w:val="009A530B"/>
    <w:rsid w:val="009A5819"/>
    <w:rsid w:val="009A5FB7"/>
    <w:rsid w:val="009A60C3"/>
    <w:rsid w:val="009A628A"/>
    <w:rsid w:val="009A657F"/>
    <w:rsid w:val="009A6F01"/>
    <w:rsid w:val="009A7621"/>
    <w:rsid w:val="009A7C80"/>
    <w:rsid w:val="009B04B0"/>
    <w:rsid w:val="009B0AA9"/>
    <w:rsid w:val="009B1A52"/>
    <w:rsid w:val="009B1C4A"/>
    <w:rsid w:val="009B1C5D"/>
    <w:rsid w:val="009B2882"/>
    <w:rsid w:val="009B2B40"/>
    <w:rsid w:val="009B2F5B"/>
    <w:rsid w:val="009B3E38"/>
    <w:rsid w:val="009B444D"/>
    <w:rsid w:val="009B5F07"/>
    <w:rsid w:val="009B62C8"/>
    <w:rsid w:val="009B66CC"/>
    <w:rsid w:val="009B6A2C"/>
    <w:rsid w:val="009B6E68"/>
    <w:rsid w:val="009B7006"/>
    <w:rsid w:val="009B71CA"/>
    <w:rsid w:val="009B7E8D"/>
    <w:rsid w:val="009C0A3A"/>
    <w:rsid w:val="009C101C"/>
    <w:rsid w:val="009C14EB"/>
    <w:rsid w:val="009C1738"/>
    <w:rsid w:val="009C18F4"/>
    <w:rsid w:val="009C2228"/>
    <w:rsid w:val="009C2DAD"/>
    <w:rsid w:val="009C3B64"/>
    <w:rsid w:val="009C3C3D"/>
    <w:rsid w:val="009C3E56"/>
    <w:rsid w:val="009C417F"/>
    <w:rsid w:val="009C4428"/>
    <w:rsid w:val="009C49FE"/>
    <w:rsid w:val="009C4B34"/>
    <w:rsid w:val="009C5E44"/>
    <w:rsid w:val="009C5F58"/>
    <w:rsid w:val="009C62AC"/>
    <w:rsid w:val="009C70BD"/>
    <w:rsid w:val="009C7128"/>
    <w:rsid w:val="009C7508"/>
    <w:rsid w:val="009C7C27"/>
    <w:rsid w:val="009D0C08"/>
    <w:rsid w:val="009D0FEF"/>
    <w:rsid w:val="009D1052"/>
    <w:rsid w:val="009D13F8"/>
    <w:rsid w:val="009D143E"/>
    <w:rsid w:val="009D1E56"/>
    <w:rsid w:val="009D2107"/>
    <w:rsid w:val="009D3923"/>
    <w:rsid w:val="009D4848"/>
    <w:rsid w:val="009D5CEE"/>
    <w:rsid w:val="009D5FE9"/>
    <w:rsid w:val="009D66B1"/>
    <w:rsid w:val="009D6747"/>
    <w:rsid w:val="009D67B2"/>
    <w:rsid w:val="009D68C2"/>
    <w:rsid w:val="009D6BEB"/>
    <w:rsid w:val="009D73DF"/>
    <w:rsid w:val="009D752A"/>
    <w:rsid w:val="009E0C42"/>
    <w:rsid w:val="009E1B26"/>
    <w:rsid w:val="009E21E4"/>
    <w:rsid w:val="009E2887"/>
    <w:rsid w:val="009E2B2E"/>
    <w:rsid w:val="009E305E"/>
    <w:rsid w:val="009E397A"/>
    <w:rsid w:val="009E3984"/>
    <w:rsid w:val="009E3DD4"/>
    <w:rsid w:val="009E3FD0"/>
    <w:rsid w:val="009E41B1"/>
    <w:rsid w:val="009E440B"/>
    <w:rsid w:val="009E452C"/>
    <w:rsid w:val="009E4F2F"/>
    <w:rsid w:val="009E60D0"/>
    <w:rsid w:val="009E61ED"/>
    <w:rsid w:val="009E656F"/>
    <w:rsid w:val="009E7927"/>
    <w:rsid w:val="009F05FF"/>
    <w:rsid w:val="009F095D"/>
    <w:rsid w:val="009F0CE3"/>
    <w:rsid w:val="009F1345"/>
    <w:rsid w:val="009F15A5"/>
    <w:rsid w:val="009F2226"/>
    <w:rsid w:val="009F29DA"/>
    <w:rsid w:val="009F32BA"/>
    <w:rsid w:val="009F346B"/>
    <w:rsid w:val="009F39E9"/>
    <w:rsid w:val="009F3D49"/>
    <w:rsid w:val="009F3DE7"/>
    <w:rsid w:val="009F414C"/>
    <w:rsid w:val="009F4298"/>
    <w:rsid w:val="009F4842"/>
    <w:rsid w:val="009F488A"/>
    <w:rsid w:val="009F49E8"/>
    <w:rsid w:val="009F5104"/>
    <w:rsid w:val="009F58C9"/>
    <w:rsid w:val="009F5D4E"/>
    <w:rsid w:val="009F65E4"/>
    <w:rsid w:val="009F66DA"/>
    <w:rsid w:val="009F6813"/>
    <w:rsid w:val="009F69C4"/>
    <w:rsid w:val="009F7533"/>
    <w:rsid w:val="009F762B"/>
    <w:rsid w:val="00A008A1"/>
    <w:rsid w:val="00A0093A"/>
    <w:rsid w:val="00A00E13"/>
    <w:rsid w:val="00A01072"/>
    <w:rsid w:val="00A01AE9"/>
    <w:rsid w:val="00A04DA8"/>
    <w:rsid w:val="00A05734"/>
    <w:rsid w:val="00A05C1D"/>
    <w:rsid w:val="00A05E0D"/>
    <w:rsid w:val="00A06378"/>
    <w:rsid w:val="00A067D2"/>
    <w:rsid w:val="00A06A65"/>
    <w:rsid w:val="00A06B22"/>
    <w:rsid w:val="00A06F1C"/>
    <w:rsid w:val="00A07400"/>
    <w:rsid w:val="00A076F0"/>
    <w:rsid w:val="00A07CF7"/>
    <w:rsid w:val="00A10056"/>
    <w:rsid w:val="00A108F6"/>
    <w:rsid w:val="00A10AC5"/>
    <w:rsid w:val="00A10B10"/>
    <w:rsid w:val="00A1125E"/>
    <w:rsid w:val="00A115E5"/>
    <w:rsid w:val="00A11710"/>
    <w:rsid w:val="00A127E0"/>
    <w:rsid w:val="00A12AFC"/>
    <w:rsid w:val="00A12EE0"/>
    <w:rsid w:val="00A1328D"/>
    <w:rsid w:val="00A13688"/>
    <w:rsid w:val="00A13994"/>
    <w:rsid w:val="00A13C54"/>
    <w:rsid w:val="00A15676"/>
    <w:rsid w:val="00A15D0C"/>
    <w:rsid w:val="00A16549"/>
    <w:rsid w:val="00A16887"/>
    <w:rsid w:val="00A16CE4"/>
    <w:rsid w:val="00A17562"/>
    <w:rsid w:val="00A203B0"/>
    <w:rsid w:val="00A207FB"/>
    <w:rsid w:val="00A2085A"/>
    <w:rsid w:val="00A20879"/>
    <w:rsid w:val="00A221C1"/>
    <w:rsid w:val="00A221D0"/>
    <w:rsid w:val="00A225C9"/>
    <w:rsid w:val="00A225FA"/>
    <w:rsid w:val="00A227CE"/>
    <w:rsid w:val="00A23359"/>
    <w:rsid w:val="00A234B8"/>
    <w:rsid w:val="00A2386A"/>
    <w:rsid w:val="00A24167"/>
    <w:rsid w:val="00A242B2"/>
    <w:rsid w:val="00A24447"/>
    <w:rsid w:val="00A2489D"/>
    <w:rsid w:val="00A24BF5"/>
    <w:rsid w:val="00A24F97"/>
    <w:rsid w:val="00A250CF"/>
    <w:rsid w:val="00A251CB"/>
    <w:rsid w:val="00A265C8"/>
    <w:rsid w:val="00A27B5A"/>
    <w:rsid w:val="00A30C5E"/>
    <w:rsid w:val="00A30EF5"/>
    <w:rsid w:val="00A31FC3"/>
    <w:rsid w:val="00A32066"/>
    <w:rsid w:val="00A3209D"/>
    <w:rsid w:val="00A3243D"/>
    <w:rsid w:val="00A32C32"/>
    <w:rsid w:val="00A32C3F"/>
    <w:rsid w:val="00A33867"/>
    <w:rsid w:val="00A33FEB"/>
    <w:rsid w:val="00A344A2"/>
    <w:rsid w:val="00A34D9A"/>
    <w:rsid w:val="00A34F1D"/>
    <w:rsid w:val="00A354D8"/>
    <w:rsid w:val="00A35AFE"/>
    <w:rsid w:val="00A37ED6"/>
    <w:rsid w:val="00A404DB"/>
    <w:rsid w:val="00A40595"/>
    <w:rsid w:val="00A406B0"/>
    <w:rsid w:val="00A41170"/>
    <w:rsid w:val="00A41462"/>
    <w:rsid w:val="00A41A90"/>
    <w:rsid w:val="00A41CC3"/>
    <w:rsid w:val="00A42618"/>
    <w:rsid w:val="00A42C6D"/>
    <w:rsid w:val="00A43CD4"/>
    <w:rsid w:val="00A43DEA"/>
    <w:rsid w:val="00A4449C"/>
    <w:rsid w:val="00A44677"/>
    <w:rsid w:val="00A44AC0"/>
    <w:rsid w:val="00A463A5"/>
    <w:rsid w:val="00A47118"/>
    <w:rsid w:val="00A471E5"/>
    <w:rsid w:val="00A472AA"/>
    <w:rsid w:val="00A473B5"/>
    <w:rsid w:val="00A4792F"/>
    <w:rsid w:val="00A500E9"/>
    <w:rsid w:val="00A502C0"/>
    <w:rsid w:val="00A50A2E"/>
    <w:rsid w:val="00A50CF2"/>
    <w:rsid w:val="00A50FB0"/>
    <w:rsid w:val="00A51FD4"/>
    <w:rsid w:val="00A52602"/>
    <w:rsid w:val="00A5389C"/>
    <w:rsid w:val="00A5397D"/>
    <w:rsid w:val="00A53FDC"/>
    <w:rsid w:val="00A54B4F"/>
    <w:rsid w:val="00A55154"/>
    <w:rsid w:val="00A5521D"/>
    <w:rsid w:val="00A558A7"/>
    <w:rsid w:val="00A5600F"/>
    <w:rsid w:val="00A561C9"/>
    <w:rsid w:val="00A568FF"/>
    <w:rsid w:val="00A57ECE"/>
    <w:rsid w:val="00A60059"/>
    <w:rsid w:val="00A60559"/>
    <w:rsid w:val="00A6070E"/>
    <w:rsid w:val="00A60A21"/>
    <w:rsid w:val="00A60B35"/>
    <w:rsid w:val="00A61216"/>
    <w:rsid w:val="00A615BE"/>
    <w:rsid w:val="00A61AB8"/>
    <w:rsid w:val="00A61E5F"/>
    <w:rsid w:val="00A62205"/>
    <w:rsid w:val="00A62C23"/>
    <w:rsid w:val="00A631DD"/>
    <w:rsid w:val="00A6356C"/>
    <w:rsid w:val="00A636A8"/>
    <w:rsid w:val="00A636DD"/>
    <w:rsid w:val="00A63A8B"/>
    <w:rsid w:val="00A63AF0"/>
    <w:rsid w:val="00A64605"/>
    <w:rsid w:val="00A655ED"/>
    <w:rsid w:val="00A659F2"/>
    <w:rsid w:val="00A65CC5"/>
    <w:rsid w:val="00A65D09"/>
    <w:rsid w:val="00A65D13"/>
    <w:rsid w:val="00A65F49"/>
    <w:rsid w:val="00A669F3"/>
    <w:rsid w:val="00A66BCB"/>
    <w:rsid w:val="00A66F86"/>
    <w:rsid w:val="00A67254"/>
    <w:rsid w:val="00A6778A"/>
    <w:rsid w:val="00A678E6"/>
    <w:rsid w:val="00A67D21"/>
    <w:rsid w:val="00A7069B"/>
    <w:rsid w:val="00A70C62"/>
    <w:rsid w:val="00A710D0"/>
    <w:rsid w:val="00A71177"/>
    <w:rsid w:val="00A7142E"/>
    <w:rsid w:val="00A71B3F"/>
    <w:rsid w:val="00A7273B"/>
    <w:rsid w:val="00A72820"/>
    <w:rsid w:val="00A72EC9"/>
    <w:rsid w:val="00A73EB6"/>
    <w:rsid w:val="00A74113"/>
    <w:rsid w:val="00A743A2"/>
    <w:rsid w:val="00A743B7"/>
    <w:rsid w:val="00A7470A"/>
    <w:rsid w:val="00A74E2A"/>
    <w:rsid w:val="00A74EA2"/>
    <w:rsid w:val="00A750FB"/>
    <w:rsid w:val="00A75868"/>
    <w:rsid w:val="00A75AC5"/>
    <w:rsid w:val="00A75B49"/>
    <w:rsid w:val="00A762A8"/>
    <w:rsid w:val="00A762EF"/>
    <w:rsid w:val="00A76C26"/>
    <w:rsid w:val="00A774CC"/>
    <w:rsid w:val="00A778F2"/>
    <w:rsid w:val="00A77EE1"/>
    <w:rsid w:val="00A807B8"/>
    <w:rsid w:val="00A8106E"/>
    <w:rsid w:val="00A813EE"/>
    <w:rsid w:val="00A81A10"/>
    <w:rsid w:val="00A81F04"/>
    <w:rsid w:val="00A83980"/>
    <w:rsid w:val="00A83B2F"/>
    <w:rsid w:val="00A83D3A"/>
    <w:rsid w:val="00A841CD"/>
    <w:rsid w:val="00A844D5"/>
    <w:rsid w:val="00A850CB"/>
    <w:rsid w:val="00A85171"/>
    <w:rsid w:val="00A852BD"/>
    <w:rsid w:val="00A85411"/>
    <w:rsid w:val="00A8557A"/>
    <w:rsid w:val="00A86370"/>
    <w:rsid w:val="00A86590"/>
    <w:rsid w:val="00A87D1B"/>
    <w:rsid w:val="00A9002F"/>
    <w:rsid w:val="00A900E0"/>
    <w:rsid w:val="00A911E1"/>
    <w:rsid w:val="00A914C3"/>
    <w:rsid w:val="00A91C2E"/>
    <w:rsid w:val="00A92A83"/>
    <w:rsid w:val="00A92B79"/>
    <w:rsid w:val="00A943E2"/>
    <w:rsid w:val="00A945E1"/>
    <w:rsid w:val="00A95EC2"/>
    <w:rsid w:val="00A95FD4"/>
    <w:rsid w:val="00A96151"/>
    <w:rsid w:val="00A962E6"/>
    <w:rsid w:val="00A9647B"/>
    <w:rsid w:val="00A97033"/>
    <w:rsid w:val="00A9728A"/>
    <w:rsid w:val="00A97C28"/>
    <w:rsid w:val="00A97F53"/>
    <w:rsid w:val="00AA0C90"/>
    <w:rsid w:val="00AA0D20"/>
    <w:rsid w:val="00AA12DC"/>
    <w:rsid w:val="00AA1AE5"/>
    <w:rsid w:val="00AA1B4F"/>
    <w:rsid w:val="00AA1C1E"/>
    <w:rsid w:val="00AA25F5"/>
    <w:rsid w:val="00AA2DF9"/>
    <w:rsid w:val="00AA2FF6"/>
    <w:rsid w:val="00AA33E2"/>
    <w:rsid w:val="00AA36B9"/>
    <w:rsid w:val="00AA3A06"/>
    <w:rsid w:val="00AA3BD4"/>
    <w:rsid w:val="00AA4F08"/>
    <w:rsid w:val="00AA531C"/>
    <w:rsid w:val="00AA5845"/>
    <w:rsid w:val="00AA61A7"/>
    <w:rsid w:val="00AA678B"/>
    <w:rsid w:val="00AA6D47"/>
    <w:rsid w:val="00AA6FAF"/>
    <w:rsid w:val="00AA7AFE"/>
    <w:rsid w:val="00AA7EF9"/>
    <w:rsid w:val="00AB05AD"/>
    <w:rsid w:val="00AB0AA4"/>
    <w:rsid w:val="00AB0AB6"/>
    <w:rsid w:val="00AB1690"/>
    <w:rsid w:val="00AB1AA4"/>
    <w:rsid w:val="00AB2ADA"/>
    <w:rsid w:val="00AB3299"/>
    <w:rsid w:val="00AB3C64"/>
    <w:rsid w:val="00AB3DB2"/>
    <w:rsid w:val="00AB4020"/>
    <w:rsid w:val="00AB454A"/>
    <w:rsid w:val="00AB46C8"/>
    <w:rsid w:val="00AB4735"/>
    <w:rsid w:val="00AB4E10"/>
    <w:rsid w:val="00AB4F91"/>
    <w:rsid w:val="00AB50F0"/>
    <w:rsid w:val="00AB5D65"/>
    <w:rsid w:val="00AB60B0"/>
    <w:rsid w:val="00AB64BD"/>
    <w:rsid w:val="00AB6F02"/>
    <w:rsid w:val="00AB7665"/>
    <w:rsid w:val="00AB7D37"/>
    <w:rsid w:val="00AC16DB"/>
    <w:rsid w:val="00AC2E1F"/>
    <w:rsid w:val="00AC2F68"/>
    <w:rsid w:val="00AC2F6E"/>
    <w:rsid w:val="00AC340E"/>
    <w:rsid w:val="00AC3531"/>
    <w:rsid w:val="00AC37C9"/>
    <w:rsid w:val="00AC42A8"/>
    <w:rsid w:val="00AC511F"/>
    <w:rsid w:val="00AC5642"/>
    <w:rsid w:val="00AC6CD4"/>
    <w:rsid w:val="00AC7047"/>
    <w:rsid w:val="00AC734B"/>
    <w:rsid w:val="00AC7F8C"/>
    <w:rsid w:val="00AD010B"/>
    <w:rsid w:val="00AD0262"/>
    <w:rsid w:val="00AD04E9"/>
    <w:rsid w:val="00AD116A"/>
    <w:rsid w:val="00AD117F"/>
    <w:rsid w:val="00AD1238"/>
    <w:rsid w:val="00AD149B"/>
    <w:rsid w:val="00AD1903"/>
    <w:rsid w:val="00AD1E24"/>
    <w:rsid w:val="00AD418C"/>
    <w:rsid w:val="00AD5354"/>
    <w:rsid w:val="00AD5F0F"/>
    <w:rsid w:val="00AD6A53"/>
    <w:rsid w:val="00AD6F74"/>
    <w:rsid w:val="00AD75DC"/>
    <w:rsid w:val="00AE154F"/>
    <w:rsid w:val="00AE186B"/>
    <w:rsid w:val="00AE2321"/>
    <w:rsid w:val="00AE2E22"/>
    <w:rsid w:val="00AE2EB3"/>
    <w:rsid w:val="00AE377B"/>
    <w:rsid w:val="00AE38C3"/>
    <w:rsid w:val="00AE3985"/>
    <w:rsid w:val="00AE477E"/>
    <w:rsid w:val="00AE48D3"/>
    <w:rsid w:val="00AE566B"/>
    <w:rsid w:val="00AE6603"/>
    <w:rsid w:val="00AE6B46"/>
    <w:rsid w:val="00AE74EC"/>
    <w:rsid w:val="00AE7A47"/>
    <w:rsid w:val="00AE7B96"/>
    <w:rsid w:val="00AE7D86"/>
    <w:rsid w:val="00AF068B"/>
    <w:rsid w:val="00AF08C1"/>
    <w:rsid w:val="00AF10C7"/>
    <w:rsid w:val="00AF1156"/>
    <w:rsid w:val="00AF1A18"/>
    <w:rsid w:val="00AF1A94"/>
    <w:rsid w:val="00AF1AC6"/>
    <w:rsid w:val="00AF1B7F"/>
    <w:rsid w:val="00AF1BF1"/>
    <w:rsid w:val="00AF23BF"/>
    <w:rsid w:val="00AF2851"/>
    <w:rsid w:val="00AF2AC6"/>
    <w:rsid w:val="00AF2AEB"/>
    <w:rsid w:val="00AF2F6C"/>
    <w:rsid w:val="00AF3184"/>
    <w:rsid w:val="00AF32C2"/>
    <w:rsid w:val="00AF3947"/>
    <w:rsid w:val="00AF3BCC"/>
    <w:rsid w:val="00AF3E93"/>
    <w:rsid w:val="00AF3FAD"/>
    <w:rsid w:val="00AF4A19"/>
    <w:rsid w:val="00AF4B40"/>
    <w:rsid w:val="00AF5354"/>
    <w:rsid w:val="00AF5463"/>
    <w:rsid w:val="00AF5827"/>
    <w:rsid w:val="00AF60AB"/>
    <w:rsid w:val="00AF65F2"/>
    <w:rsid w:val="00AF6881"/>
    <w:rsid w:val="00AF6B50"/>
    <w:rsid w:val="00AF6CC1"/>
    <w:rsid w:val="00AF73D5"/>
    <w:rsid w:val="00AF7424"/>
    <w:rsid w:val="00AF74DA"/>
    <w:rsid w:val="00AF79D6"/>
    <w:rsid w:val="00AF7BE7"/>
    <w:rsid w:val="00B0053A"/>
    <w:rsid w:val="00B00B20"/>
    <w:rsid w:val="00B00D57"/>
    <w:rsid w:val="00B00FFC"/>
    <w:rsid w:val="00B019EE"/>
    <w:rsid w:val="00B01D94"/>
    <w:rsid w:val="00B01E8C"/>
    <w:rsid w:val="00B023A6"/>
    <w:rsid w:val="00B02542"/>
    <w:rsid w:val="00B0293E"/>
    <w:rsid w:val="00B02B20"/>
    <w:rsid w:val="00B02F65"/>
    <w:rsid w:val="00B02F93"/>
    <w:rsid w:val="00B03CAE"/>
    <w:rsid w:val="00B04AB6"/>
    <w:rsid w:val="00B05315"/>
    <w:rsid w:val="00B05762"/>
    <w:rsid w:val="00B0583F"/>
    <w:rsid w:val="00B05E50"/>
    <w:rsid w:val="00B06261"/>
    <w:rsid w:val="00B073F0"/>
    <w:rsid w:val="00B07AD1"/>
    <w:rsid w:val="00B07D50"/>
    <w:rsid w:val="00B105B5"/>
    <w:rsid w:val="00B105F0"/>
    <w:rsid w:val="00B1123D"/>
    <w:rsid w:val="00B11B7E"/>
    <w:rsid w:val="00B124AB"/>
    <w:rsid w:val="00B1255A"/>
    <w:rsid w:val="00B12901"/>
    <w:rsid w:val="00B12B21"/>
    <w:rsid w:val="00B132A8"/>
    <w:rsid w:val="00B13C12"/>
    <w:rsid w:val="00B141A8"/>
    <w:rsid w:val="00B144B4"/>
    <w:rsid w:val="00B14ACB"/>
    <w:rsid w:val="00B1571F"/>
    <w:rsid w:val="00B158B5"/>
    <w:rsid w:val="00B15E8B"/>
    <w:rsid w:val="00B15FD3"/>
    <w:rsid w:val="00B15FDE"/>
    <w:rsid w:val="00B1605B"/>
    <w:rsid w:val="00B1624A"/>
    <w:rsid w:val="00B163A9"/>
    <w:rsid w:val="00B1688E"/>
    <w:rsid w:val="00B169A4"/>
    <w:rsid w:val="00B16CD5"/>
    <w:rsid w:val="00B16FD7"/>
    <w:rsid w:val="00B17664"/>
    <w:rsid w:val="00B201F8"/>
    <w:rsid w:val="00B21F5F"/>
    <w:rsid w:val="00B22AAD"/>
    <w:rsid w:val="00B22B1A"/>
    <w:rsid w:val="00B22CF5"/>
    <w:rsid w:val="00B235C3"/>
    <w:rsid w:val="00B23DAA"/>
    <w:rsid w:val="00B244FF"/>
    <w:rsid w:val="00B24C24"/>
    <w:rsid w:val="00B254E6"/>
    <w:rsid w:val="00B255ED"/>
    <w:rsid w:val="00B2566B"/>
    <w:rsid w:val="00B25949"/>
    <w:rsid w:val="00B25AB8"/>
    <w:rsid w:val="00B25C10"/>
    <w:rsid w:val="00B25D01"/>
    <w:rsid w:val="00B265D9"/>
    <w:rsid w:val="00B2685D"/>
    <w:rsid w:val="00B269AA"/>
    <w:rsid w:val="00B27230"/>
    <w:rsid w:val="00B274FF"/>
    <w:rsid w:val="00B27909"/>
    <w:rsid w:val="00B30BFD"/>
    <w:rsid w:val="00B31413"/>
    <w:rsid w:val="00B31574"/>
    <w:rsid w:val="00B317E0"/>
    <w:rsid w:val="00B31E44"/>
    <w:rsid w:val="00B3226A"/>
    <w:rsid w:val="00B33199"/>
    <w:rsid w:val="00B33277"/>
    <w:rsid w:val="00B34371"/>
    <w:rsid w:val="00B3467B"/>
    <w:rsid w:val="00B34936"/>
    <w:rsid w:val="00B34D0F"/>
    <w:rsid w:val="00B34E2A"/>
    <w:rsid w:val="00B3524F"/>
    <w:rsid w:val="00B35DC3"/>
    <w:rsid w:val="00B364BC"/>
    <w:rsid w:val="00B366C6"/>
    <w:rsid w:val="00B369D5"/>
    <w:rsid w:val="00B36A8F"/>
    <w:rsid w:val="00B40AA5"/>
    <w:rsid w:val="00B40B17"/>
    <w:rsid w:val="00B41002"/>
    <w:rsid w:val="00B41218"/>
    <w:rsid w:val="00B41D32"/>
    <w:rsid w:val="00B42E10"/>
    <w:rsid w:val="00B42E76"/>
    <w:rsid w:val="00B4330C"/>
    <w:rsid w:val="00B43339"/>
    <w:rsid w:val="00B4497F"/>
    <w:rsid w:val="00B44BCC"/>
    <w:rsid w:val="00B44DF3"/>
    <w:rsid w:val="00B4563E"/>
    <w:rsid w:val="00B4581D"/>
    <w:rsid w:val="00B462BB"/>
    <w:rsid w:val="00B4655D"/>
    <w:rsid w:val="00B46633"/>
    <w:rsid w:val="00B46888"/>
    <w:rsid w:val="00B46DC9"/>
    <w:rsid w:val="00B4795F"/>
    <w:rsid w:val="00B47B89"/>
    <w:rsid w:val="00B502F8"/>
    <w:rsid w:val="00B51E4A"/>
    <w:rsid w:val="00B51E71"/>
    <w:rsid w:val="00B524FF"/>
    <w:rsid w:val="00B52BBA"/>
    <w:rsid w:val="00B52BD1"/>
    <w:rsid w:val="00B53C21"/>
    <w:rsid w:val="00B53CEA"/>
    <w:rsid w:val="00B54684"/>
    <w:rsid w:val="00B54AB5"/>
    <w:rsid w:val="00B55699"/>
    <w:rsid w:val="00B55EC6"/>
    <w:rsid w:val="00B564F4"/>
    <w:rsid w:val="00B577D7"/>
    <w:rsid w:val="00B57AAE"/>
    <w:rsid w:val="00B57AC6"/>
    <w:rsid w:val="00B57C5F"/>
    <w:rsid w:val="00B603B3"/>
    <w:rsid w:val="00B61650"/>
    <w:rsid w:val="00B61B18"/>
    <w:rsid w:val="00B61D4D"/>
    <w:rsid w:val="00B61F9D"/>
    <w:rsid w:val="00B6214A"/>
    <w:rsid w:val="00B6239E"/>
    <w:rsid w:val="00B62A01"/>
    <w:rsid w:val="00B641B2"/>
    <w:rsid w:val="00B646A7"/>
    <w:rsid w:val="00B64F17"/>
    <w:rsid w:val="00B65282"/>
    <w:rsid w:val="00B652F8"/>
    <w:rsid w:val="00B65F3A"/>
    <w:rsid w:val="00B66302"/>
    <w:rsid w:val="00B6682C"/>
    <w:rsid w:val="00B66AD5"/>
    <w:rsid w:val="00B67C47"/>
    <w:rsid w:val="00B7034A"/>
    <w:rsid w:val="00B71A42"/>
    <w:rsid w:val="00B720C8"/>
    <w:rsid w:val="00B72922"/>
    <w:rsid w:val="00B72A71"/>
    <w:rsid w:val="00B731B5"/>
    <w:rsid w:val="00B738FD"/>
    <w:rsid w:val="00B7424E"/>
    <w:rsid w:val="00B74662"/>
    <w:rsid w:val="00B7481E"/>
    <w:rsid w:val="00B748A1"/>
    <w:rsid w:val="00B74B57"/>
    <w:rsid w:val="00B74CD4"/>
    <w:rsid w:val="00B750C6"/>
    <w:rsid w:val="00B751E9"/>
    <w:rsid w:val="00B7633D"/>
    <w:rsid w:val="00B77217"/>
    <w:rsid w:val="00B800E7"/>
    <w:rsid w:val="00B80467"/>
    <w:rsid w:val="00B809F3"/>
    <w:rsid w:val="00B80C7F"/>
    <w:rsid w:val="00B80EAC"/>
    <w:rsid w:val="00B81B25"/>
    <w:rsid w:val="00B81E9D"/>
    <w:rsid w:val="00B820F5"/>
    <w:rsid w:val="00B833C3"/>
    <w:rsid w:val="00B83693"/>
    <w:rsid w:val="00B83C72"/>
    <w:rsid w:val="00B8458A"/>
    <w:rsid w:val="00B84916"/>
    <w:rsid w:val="00B8492A"/>
    <w:rsid w:val="00B8564A"/>
    <w:rsid w:val="00B85E27"/>
    <w:rsid w:val="00B869E4"/>
    <w:rsid w:val="00B86D1F"/>
    <w:rsid w:val="00B86FA0"/>
    <w:rsid w:val="00B87428"/>
    <w:rsid w:val="00B8747E"/>
    <w:rsid w:val="00B874DA"/>
    <w:rsid w:val="00B87A29"/>
    <w:rsid w:val="00B90717"/>
    <w:rsid w:val="00B90CA2"/>
    <w:rsid w:val="00B90F98"/>
    <w:rsid w:val="00B9162D"/>
    <w:rsid w:val="00B91B80"/>
    <w:rsid w:val="00B91C8C"/>
    <w:rsid w:val="00B91CF8"/>
    <w:rsid w:val="00B91F8D"/>
    <w:rsid w:val="00B920FD"/>
    <w:rsid w:val="00B92340"/>
    <w:rsid w:val="00B9266B"/>
    <w:rsid w:val="00B927BE"/>
    <w:rsid w:val="00B92CFB"/>
    <w:rsid w:val="00B92D29"/>
    <w:rsid w:val="00B93525"/>
    <w:rsid w:val="00B93825"/>
    <w:rsid w:val="00B93938"/>
    <w:rsid w:val="00B93D3E"/>
    <w:rsid w:val="00B93E12"/>
    <w:rsid w:val="00B94072"/>
    <w:rsid w:val="00B94919"/>
    <w:rsid w:val="00B949A5"/>
    <w:rsid w:val="00B953B8"/>
    <w:rsid w:val="00B95872"/>
    <w:rsid w:val="00B95C5D"/>
    <w:rsid w:val="00B95E35"/>
    <w:rsid w:val="00B96AC0"/>
    <w:rsid w:val="00BA0519"/>
    <w:rsid w:val="00BA0C36"/>
    <w:rsid w:val="00BA129F"/>
    <w:rsid w:val="00BA1904"/>
    <w:rsid w:val="00BA191E"/>
    <w:rsid w:val="00BA20F2"/>
    <w:rsid w:val="00BA2A5D"/>
    <w:rsid w:val="00BA2A7E"/>
    <w:rsid w:val="00BA2BF1"/>
    <w:rsid w:val="00BA3454"/>
    <w:rsid w:val="00BA3526"/>
    <w:rsid w:val="00BA3828"/>
    <w:rsid w:val="00BA3A50"/>
    <w:rsid w:val="00BA476A"/>
    <w:rsid w:val="00BA488B"/>
    <w:rsid w:val="00BA4D42"/>
    <w:rsid w:val="00BA4F69"/>
    <w:rsid w:val="00BA4F83"/>
    <w:rsid w:val="00BA51E2"/>
    <w:rsid w:val="00BA5385"/>
    <w:rsid w:val="00BA60C6"/>
    <w:rsid w:val="00BA691B"/>
    <w:rsid w:val="00BA69F8"/>
    <w:rsid w:val="00BA6A5D"/>
    <w:rsid w:val="00BA6AB0"/>
    <w:rsid w:val="00BA7108"/>
    <w:rsid w:val="00BB079B"/>
    <w:rsid w:val="00BB0C4F"/>
    <w:rsid w:val="00BB1016"/>
    <w:rsid w:val="00BB1C3A"/>
    <w:rsid w:val="00BB2291"/>
    <w:rsid w:val="00BB2410"/>
    <w:rsid w:val="00BB2750"/>
    <w:rsid w:val="00BB33A1"/>
    <w:rsid w:val="00BB366F"/>
    <w:rsid w:val="00BB4112"/>
    <w:rsid w:val="00BB4E21"/>
    <w:rsid w:val="00BB79D1"/>
    <w:rsid w:val="00BB7A47"/>
    <w:rsid w:val="00BB7E2B"/>
    <w:rsid w:val="00BC0781"/>
    <w:rsid w:val="00BC095B"/>
    <w:rsid w:val="00BC129E"/>
    <w:rsid w:val="00BC1608"/>
    <w:rsid w:val="00BC1E4A"/>
    <w:rsid w:val="00BC28B2"/>
    <w:rsid w:val="00BC3693"/>
    <w:rsid w:val="00BC49FB"/>
    <w:rsid w:val="00BC524D"/>
    <w:rsid w:val="00BC5302"/>
    <w:rsid w:val="00BC5431"/>
    <w:rsid w:val="00BC5A10"/>
    <w:rsid w:val="00BC60E2"/>
    <w:rsid w:val="00BC699A"/>
    <w:rsid w:val="00BC6A73"/>
    <w:rsid w:val="00BC715F"/>
    <w:rsid w:val="00BC7973"/>
    <w:rsid w:val="00BC7EFE"/>
    <w:rsid w:val="00BD0093"/>
    <w:rsid w:val="00BD0145"/>
    <w:rsid w:val="00BD0663"/>
    <w:rsid w:val="00BD0846"/>
    <w:rsid w:val="00BD08FC"/>
    <w:rsid w:val="00BD0CF6"/>
    <w:rsid w:val="00BD1232"/>
    <w:rsid w:val="00BD167A"/>
    <w:rsid w:val="00BD23F2"/>
    <w:rsid w:val="00BD2A2F"/>
    <w:rsid w:val="00BD3781"/>
    <w:rsid w:val="00BD378B"/>
    <w:rsid w:val="00BD3CD3"/>
    <w:rsid w:val="00BD45F1"/>
    <w:rsid w:val="00BD47EA"/>
    <w:rsid w:val="00BD4819"/>
    <w:rsid w:val="00BD4E51"/>
    <w:rsid w:val="00BD515F"/>
    <w:rsid w:val="00BD5524"/>
    <w:rsid w:val="00BD5565"/>
    <w:rsid w:val="00BD5BF8"/>
    <w:rsid w:val="00BD652C"/>
    <w:rsid w:val="00BD6848"/>
    <w:rsid w:val="00BD6BE2"/>
    <w:rsid w:val="00BD6D00"/>
    <w:rsid w:val="00BD7DC3"/>
    <w:rsid w:val="00BE00F0"/>
    <w:rsid w:val="00BE0DAF"/>
    <w:rsid w:val="00BE132D"/>
    <w:rsid w:val="00BE15B5"/>
    <w:rsid w:val="00BE2075"/>
    <w:rsid w:val="00BE2161"/>
    <w:rsid w:val="00BE218D"/>
    <w:rsid w:val="00BE284A"/>
    <w:rsid w:val="00BE2A7E"/>
    <w:rsid w:val="00BE435D"/>
    <w:rsid w:val="00BE5EDD"/>
    <w:rsid w:val="00BE5FB5"/>
    <w:rsid w:val="00BE698D"/>
    <w:rsid w:val="00BE6A07"/>
    <w:rsid w:val="00BE6A41"/>
    <w:rsid w:val="00BE710A"/>
    <w:rsid w:val="00BE71F9"/>
    <w:rsid w:val="00BE7270"/>
    <w:rsid w:val="00BE728D"/>
    <w:rsid w:val="00BF1BF5"/>
    <w:rsid w:val="00BF1EF0"/>
    <w:rsid w:val="00BF23F8"/>
    <w:rsid w:val="00BF28C2"/>
    <w:rsid w:val="00BF28FF"/>
    <w:rsid w:val="00BF3FA0"/>
    <w:rsid w:val="00BF43FA"/>
    <w:rsid w:val="00BF4E01"/>
    <w:rsid w:val="00BF4E37"/>
    <w:rsid w:val="00BF5147"/>
    <w:rsid w:val="00BF5203"/>
    <w:rsid w:val="00BF64C6"/>
    <w:rsid w:val="00BF667E"/>
    <w:rsid w:val="00BF6DE8"/>
    <w:rsid w:val="00BF6FA5"/>
    <w:rsid w:val="00BF7311"/>
    <w:rsid w:val="00BF7815"/>
    <w:rsid w:val="00BF792B"/>
    <w:rsid w:val="00BF7D5B"/>
    <w:rsid w:val="00C003DB"/>
    <w:rsid w:val="00C00767"/>
    <w:rsid w:val="00C009C8"/>
    <w:rsid w:val="00C0102D"/>
    <w:rsid w:val="00C011D5"/>
    <w:rsid w:val="00C01DBF"/>
    <w:rsid w:val="00C02250"/>
    <w:rsid w:val="00C0336F"/>
    <w:rsid w:val="00C0386A"/>
    <w:rsid w:val="00C03BFC"/>
    <w:rsid w:val="00C03C3C"/>
    <w:rsid w:val="00C0421E"/>
    <w:rsid w:val="00C044FA"/>
    <w:rsid w:val="00C05336"/>
    <w:rsid w:val="00C0552D"/>
    <w:rsid w:val="00C05F07"/>
    <w:rsid w:val="00C0620F"/>
    <w:rsid w:val="00C06572"/>
    <w:rsid w:val="00C06871"/>
    <w:rsid w:val="00C06C7A"/>
    <w:rsid w:val="00C074C8"/>
    <w:rsid w:val="00C07E23"/>
    <w:rsid w:val="00C105E7"/>
    <w:rsid w:val="00C10A32"/>
    <w:rsid w:val="00C10C8A"/>
    <w:rsid w:val="00C11C20"/>
    <w:rsid w:val="00C11CD7"/>
    <w:rsid w:val="00C122F7"/>
    <w:rsid w:val="00C127CD"/>
    <w:rsid w:val="00C1284B"/>
    <w:rsid w:val="00C135B0"/>
    <w:rsid w:val="00C13881"/>
    <w:rsid w:val="00C14D8D"/>
    <w:rsid w:val="00C14E5F"/>
    <w:rsid w:val="00C14FC4"/>
    <w:rsid w:val="00C158B5"/>
    <w:rsid w:val="00C15E0C"/>
    <w:rsid w:val="00C16A6F"/>
    <w:rsid w:val="00C17FA9"/>
    <w:rsid w:val="00C2033C"/>
    <w:rsid w:val="00C206D6"/>
    <w:rsid w:val="00C20BB3"/>
    <w:rsid w:val="00C2175A"/>
    <w:rsid w:val="00C21AE3"/>
    <w:rsid w:val="00C223E8"/>
    <w:rsid w:val="00C23557"/>
    <w:rsid w:val="00C242F9"/>
    <w:rsid w:val="00C246F3"/>
    <w:rsid w:val="00C25130"/>
    <w:rsid w:val="00C25D01"/>
    <w:rsid w:val="00C25D84"/>
    <w:rsid w:val="00C25DD0"/>
    <w:rsid w:val="00C26303"/>
    <w:rsid w:val="00C26326"/>
    <w:rsid w:val="00C268ED"/>
    <w:rsid w:val="00C26FBF"/>
    <w:rsid w:val="00C276E6"/>
    <w:rsid w:val="00C279D6"/>
    <w:rsid w:val="00C279F1"/>
    <w:rsid w:val="00C27C01"/>
    <w:rsid w:val="00C3051D"/>
    <w:rsid w:val="00C305DE"/>
    <w:rsid w:val="00C30EB6"/>
    <w:rsid w:val="00C31AC5"/>
    <w:rsid w:val="00C31DCD"/>
    <w:rsid w:val="00C32012"/>
    <w:rsid w:val="00C32A82"/>
    <w:rsid w:val="00C32A85"/>
    <w:rsid w:val="00C333E0"/>
    <w:rsid w:val="00C33466"/>
    <w:rsid w:val="00C33593"/>
    <w:rsid w:val="00C33726"/>
    <w:rsid w:val="00C34252"/>
    <w:rsid w:val="00C3480B"/>
    <w:rsid w:val="00C3588D"/>
    <w:rsid w:val="00C35DC0"/>
    <w:rsid w:val="00C36A07"/>
    <w:rsid w:val="00C37497"/>
    <w:rsid w:val="00C3758D"/>
    <w:rsid w:val="00C37B77"/>
    <w:rsid w:val="00C4032B"/>
    <w:rsid w:val="00C4048D"/>
    <w:rsid w:val="00C406DA"/>
    <w:rsid w:val="00C40C43"/>
    <w:rsid w:val="00C413F6"/>
    <w:rsid w:val="00C421BA"/>
    <w:rsid w:val="00C4260B"/>
    <w:rsid w:val="00C42CB4"/>
    <w:rsid w:val="00C42EBB"/>
    <w:rsid w:val="00C4301A"/>
    <w:rsid w:val="00C43E8F"/>
    <w:rsid w:val="00C44AF2"/>
    <w:rsid w:val="00C44DB8"/>
    <w:rsid w:val="00C451F4"/>
    <w:rsid w:val="00C456E4"/>
    <w:rsid w:val="00C45A4B"/>
    <w:rsid w:val="00C463B2"/>
    <w:rsid w:val="00C46A7D"/>
    <w:rsid w:val="00C46D7B"/>
    <w:rsid w:val="00C472FB"/>
    <w:rsid w:val="00C47C85"/>
    <w:rsid w:val="00C5040D"/>
    <w:rsid w:val="00C507A1"/>
    <w:rsid w:val="00C50AE9"/>
    <w:rsid w:val="00C51B0B"/>
    <w:rsid w:val="00C5349A"/>
    <w:rsid w:val="00C544A0"/>
    <w:rsid w:val="00C544AA"/>
    <w:rsid w:val="00C54626"/>
    <w:rsid w:val="00C547A5"/>
    <w:rsid w:val="00C54884"/>
    <w:rsid w:val="00C54C54"/>
    <w:rsid w:val="00C5531C"/>
    <w:rsid w:val="00C55AF5"/>
    <w:rsid w:val="00C55C84"/>
    <w:rsid w:val="00C56A7C"/>
    <w:rsid w:val="00C56D5B"/>
    <w:rsid w:val="00C5704E"/>
    <w:rsid w:val="00C57DDC"/>
    <w:rsid w:val="00C60303"/>
    <w:rsid w:val="00C61E22"/>
    <w:rsid w:val="00C62242"/>
    <w:rsid w:val="00C6229F"/>
    <w:rsid w:val="00C62403"/>
    <w:rsid w:val="00C62431"/>
    <w:rsid w:val="00C6265B"/>
    <w:rsid w:val="00C6347C"/>
    <w:rsid w:val="00C6369C"/>
    <w:rsid w:val="00C63832"/>
    <w:rsid w:val="00C6400C"/>
    <w:rsid w:val="00C64307"/>
    <w:rsid w:val="00C65177"/>
    <w:rsid w:val="00C6545F"/>
    <w:rsid w:val="00C65BEE"/>
    <w:rsid w:val="00C65D63"/>
    <w:rsid w:val="00C65F4F"/>
    <w:rsid w:val="00C66208"/>
    <w:rsid w:val="00C6701B"/>
    <w:rsid w:val="00C703E3"/>
    <w:rsid w:val="00C706B7"/>
    <w:rsid w:val="00C70A86"/>
    <w:rsid w:val="00C70C86"/>
    <w:rsid w:val="00C726D0"/>
    <w:rsid w:val="00C72964"/>
    <w:rsid w:val="00C72E04"/>
    <w:rsid w:val="00C73A79"/>
    <w:rsid w:val="00C73C13"/>
    <w:rsid w:val="00C74578"/>
    <w:rsid w:val="00C754C5"/>
    <w:rsid w:val="00C75D2F"/>
    <w:rsid w:val="00C7611B"/>
    <w:rsid w:val="00C7653D"/>
    <w:rsid w:val="00C7686E"/>
    <w:rsid w:val="00C76FDA"/>
    <w:rsid w:val="00C7746A"/>
    <w:rsid w:val="00C77792"/>
    <w:rsid w:val="00C77F11"/>
    <w:rsid w:val="00C77FC6"/>
    <w:rsid w:val="00C80029"/>
    <w:rsid w:val="00C800D2"/>
    <w:rsid w:val="00C80247"/>
    <w:rsid w:val="00C813E3"/>
    <w:rsid w:val="00C814BF"/>
    <w:rsid w:val="00C8177C"/>
    <w:rsid w:val="00C81A1E"/>
    <w:rsid w:val="00C81E7E"/>
    <w:rsid w:val="00C81FB5"/>
    <w:rsid w:val="00C8206D"/>
    <w:rsid w:val="00C82D67"/>
    <w:rsid w:val="00C834A1"/>
    <w:rsid w:val="00C8374B"/>
    <w:rsid w:val="00C837B8"/>
    <w:rsid w:val="00C837E7"/>
    <w:rsid w:val="00C84910"/>
    <w:rsid w:val="00C8627A"/>
    <w:rsid w:val="00C86F94"/>
    <w:rsid w:val="00C878CA"/>
    <w:rsid w:val="00C87F74"/>
    <w:rsid w:val="00C900FE"/>
    <w:rsid w:val="00C907CA"/>
    <w:rsid w:val="00C9127B"/>
    <w:rsid w:val="00C91D90"/>
    <w:rsid w:val="00C91F86"/>
    <w:rsid w:val="00C920FB"/>
    <w:rsid w:val="00C9284E"/>
    <w:rsid w:val="00C92AF8"/>
    <w:rsid w:val="00C92FA3"/>
    <w:rsid w:val="00C93657"/>
    <w:rsid w:val="00C9379E"/>
    <w:rsid w:val="00C93C04"/>
    <w:rsid w:val="00C93D1D"/>
    <w:rsid w:val="00C93EC9"/>
    <w:rsid w:val="00C94976"/>
    <w:rsid w:val="00C95406"/>
    <w:rsid w:val="00C95509"/>
    <w:rsid w:val="00C95EDC"/>
    <w:rsid w:val="00C95F69"/>
    <w:rsid w:val="00C966C7"/>
    <w:rsid w:val="00C96E35"/>
    <w:rsid w:val="00C96FEF"/>
    <w:rsid w:val="00C976E6"/>
    <w:rsid w:val="00C97A3A"/>
    <w:rsid w:val="00C97D9A"/>
    <w:rsid w:val="00C97FB6"/>
    <w:rsid w:val="00CA022C"/>
    <w:rsid w:val="00CA04CB"/>
    <w:rsid w:val="00CA0688"/>
    <w:rsid w:val="00CA06D1"/>
    <w:rsid w:val="00CA082B"/>
    <w:rsid w:val="00CA0875"/>
    <w:rsid w:val="00CA12B7"/>
    <w:rsid w:val="00CA1792"/>
    <w:rsid w:val="00CA1F88"/>
    <w:rsid w:val="00CA289A"/>
    <w:rsid w:val="00CA2ADE"/>
    <w:rsid w:val="00CA2E78"/>
    <w:rsid w:val="00CA391F"/>
    <w:rsid w:val="00CA3EF1"/>
    <w:rsid w:val="00CA48B3"/>
    <w:rsid w:val="00CA49D6"/>
    <w:rsid w:val="00CA5DEF"/>
    <w:rsid w:val="00CA6567"/>
    <w:rsid w:val="00CA66AA"/>
    <w:rsid w:val="00CA673E"/>
    <w:rsid w:val="00CA7B62"/>
    <w:rsid w:val="00CB005E"/>
    <w:rsid w:val="00CB04C0"/>
    <w:rsid w:val="00CB0716"/>
    <w:rsid w:val="00CB083A"/>
    <w:rsid w:val="00CB09C9"/>
    <w:rsid w:val="00CB0D6D"/>
    <w:rsid w:val="00CB1216"/>
    <w:rsid w:val="00CB1BC5"/>
    <w:rsid w:val="00CB1D49"/>
    <w:rsid w:val="00CB21B9"/>
    <w:rsid w:val="00CB2A2C"/>
    <w:rsid w:val="00CB38EB"/>
    <w:rsid w:val="00CB3EA4"/>
    <w:rsid w:val="00CB4269"/>
    <w:rsid w:val="00CB42CE"/>
    <w:rsid w:val="00CB4D4D"/>
    <w:rsid w:val="00CB4DA3"/>
    <w:rsid w:val="00CB50CE"/>
    <w:rsid w:val="00CB5325"/>
    <w:rsid w:val="00CB5744"/>
    <w:rsid w:val="00CB5B93"/>
    <w:rsid w:val="00CB5CD8"/>
    <w:rsid w:val="00CB611F"/>
    <w:rsid w:val="00CB628D"/>
    <w:rsid w:val="00CB6861"/>
    <w:rsid w:val="00CB68CB"/>
    <w:rsid w:val="00CB695F"/>
    <w:rsid w:val="00CB7AFD"/>
    <w:rsid w:val="00CB7B14"/>
    <w:rsid w:val="00CC0039"/>
    <w:rsid w:val="00CC167F"/>
    <w:rsid w:val="00CC17B5"/>
    <w:rsid w:val="00CC1EBB"/>
    <w:rsid w:val="00CC2234"/>
    <w:rsid w:val="00CC2A65"/>
    <w:rsid w:val="00CC330C"/>
    <w:rsid w:val="00CC33E9"/>
    <w:rsid w:val="00CC378A"/>
    <w:rsid w:val="00CC3ECB"/>
    <w:rsid w:val="00CC46BA"/>
    <w:rsid w:val="00CC48FE"/>
    <w:rsid w:val="00CC4E67"/>
    <w:rsid w:val="00CC50E7"/>
    <w:rsid w:val="00CC51CD"/>
    <w:rsid w:val="00CC6134"/>
    <w:rsid w:val="00CC65DD"/>
    <w:rsid w:val="00CC6A85"/>
    <w:rsid w:val="00CC7167"/>
    <w:rsid w:val="00CC75B5"/>
    <w:rsid w:val="00CC773D"/>
    <w:rsid w:val="00CD1934"/>
    <w:rsid w:val="00CD2F34"/>
    <w:rsid w:val="00CD3094"/>
    <w:rsid w:val="00CD37E3"/>
    <w:rsid w:val="00CD3D30"/>
    <w:rsid w:val="00CD4AFE"/>
    <w:rsid w:val="00CD556F"/>
    <w:rsid w:val="00CD560C"/>
    <w:rsid w:val="00CD567C"/>
    <w:rsid w:val="00CD5A91"/>
    <w:rsid w:val="00CD6579"/>
    <w:rsid w:val="00CD6E1C"/>
    <w:rsid w:val="00CD79D3"/>
    <w:rsid w:val="00CE04E7"/>
    <w:rsid w:val="00CE0873"/>
    <w:rsid w:val="00CE0D19"/>
    <w:rsid w:val="00CE259A"/>
    <w:rsid w:val="00CE3260"/>
    <w:rsid w:val="00CE38EB"/>
    <w:rsid w:val="00CE3A72"/>
    <w:rsid w:val="00CE459D"/>
    <w:rsid w:val="00CE541A"/>
    <w:rsid w:val="00CE5AB0"/>
    <w:rsid w:val="00CE742D"/>
    <w:rsid w:val="00CE77EF"/>
    <w:rsid w:val="00CE7B6B"/>
    <w:rsid w:val="00CE7E7C"/>
    <w:rsid w:val="00CF0371"/>
    <w:rsid w:val="00CF0476"/>
    <w:rsid w:val="00CF078E"/>
    <w:rsid w:val="00CF1F3C"/>
    <w:rsid w:val="00CF23E7"/>
    <w:rsid w:val="00CF2FD0"/>
    <w:rsid w:val="00CF35E8"/>
    <w:rsid w:val="00CF37FD"/>
    <w:rsid w:val="00CF3CB2"/>
    <w:rsid w:val="00CF4D09"/>
    <w:rsid w:val="00CF562A"/>
    <w:rsid w:val="00CF57F4"/>
    <w:rsid w:val="00CF5E89"/>
    <w:rsid w:val="00CF5F69"/>
    <w:rsid w:val="00CF6345"/>
    <w:rsid w:val="00CF664E"/>
    <w:rsid w:val="00CF746D"/>
    <w:rsid w:val="00CF7914"/>
    <w:rsid w:val="00CF7EC1"/>
    <w:rsid w:val="00CF7F88"/>
    <w:rsid w:val="00D00288"/>
    <w:rsid w:val="00D00D9F"/>
    <w:rsid w:val="00D00DD8"/>
    <w:rsid w:val="00D0106B"/>
    <w:rsid w:val="00D0156C"/>
    <w:rsid w:val="00D01C6B"/>
    <w:rsid w:val="00D023A1"/>
    <w:rsid w:val="00D02514"/>
    <w:rsid w:val="00D028FE"/>
    <w:rsid w:val="00D02C71"/>
    <w:rsid w:val="00D0314D"/>
    <w:rsid w:val="00D037C3"/>
    <w:rsid w:val="00D03C00"/>
    <w:rsid w:val="00D03DED"/>
    <w:rsid w:val="00D04A21"/>
    <w:rsid w:val="00D05144"/>
    <w:rsid w:val="00D05AFC"/>
    <w:rsid w:val="00D070FC"/>
    <w:rsid w:val="00D07B79"/>
    <w:rsid w:val="00D07BDB"/>
    <w:rsid w:val="00D07FCA"/>
    <w:rsid w:val="00D10122"/>
    <w:rsid w:val="00D1024D"/>
    <w:rsid w:val="00D106E6"/>
    <w:rsid w:val="00D10C5F"/>
    <w:rsid w:val="00D115DD"/>
    <w:rsid w:val="00D11688"/>
    <w:rsid w:val="00D11FB0"/>
    <w:rsid w:val="00D150B3"/>
    <w:rsid w:val="00D15D7D"/>
    <w:rsid w:val="00D15D93"/>
    <w:rsid w:val="00D15EE3"/>
    <w:rsid w:val="00D161BA"/>
    <w:rsid w:val="00D16A6E"/>
    <w:rsid w:val="00D171F6"/>
    <w:rsid w:val="00D17BF6"/>
    <w:rsid w:val="00D17CC9"/>
    <w:rsid w:val="00D2056F"/>
    <w:rsid w:val="00D20931"/>
    <w:rsid w:val="00D212BE"/>
    <w:rsid w:val="00D21F33"/>
    <w:rsid w:val="00D228CA"/>
    <w:rsid w:val="00D22A65"/>
    <w:rsid w:val="00D2314B"/>
    <w:rsid w:val="00D239BD"/>
    <w:rsid w:val="00D24552"/>
    <w:rsid w:val="00D2464C"/>
    <w:rsid w:val="00D2477F"/>
    <w:rsid w:val="00D249BD"/>
    <w:rsid w:val="00D24FE4"/>
    <w:rsid w:val="00D257F1"/>
    <w:rsid w:val="00D25995"/>
    <w:rsid w:val="00D25CA0"/>
    <w:rsid w:val="00D25E68"/>
    <w:rsid w:val="00D264C4"/>
    <w:rsid w:val="00D27429"/>
    <w:rsid w:val="00D2786A"/>
    <w:rsid w:val="00D315AF"/>
    <w:rsid w:val="00D3183F"/>
    <w:rsid w:val="00D32067"/>
    <w:rsid w:val="00D32854"/>
    <w:rsid w:val="00D32A37"/>
    <w:rsid w:val="00D33015"/>
    <w:rsid w:val="00D3343C"/>
    <w:rsid w:val="00D33463"/>
    <w:rsid w:val="00D33C86"/>
    <w:rsid w:val="00D3540D"/>
    <w:rsid w:val="00D354D7"/>
    <w:rsid w:val="00D35B3F"/>
    <w:rsid w:val="00D376FB"/>
    <w:rsid w:val="00D37B89"/>
    <w:rsid w:val="00D37C53"/>
    <w:rsid w:val="00D37E98"/>
    <w:rsid w:val="00D409C5"/>
    <w:rsid w:val="00D40DEA"/>
    <w:rsid w:val="00D4102D"/>
    <w:rsid w:val="00D42301"/>
    <w:rsid w:val="00D4339F"/>
    <w:rsid w:val="00D4351A"/>
    <w:rsid w:val="00D438E5"/>
    <w:rsid w:val="00D43EE4"/>
    <w:rsid w:val="00D44D4F"/>
    <w:rsid w:val="00D455A4"/>
    <w:rsid w:val="00D45662"/>
    <w:rsid w:val="00D45CE1"/>
    <w:rsid w:val="00D45F8D"/>
    <w:rsid w:val="00D46143"/>
    <w:rsid w:val="00D46696"/>
    <w:rsid w:val="00D47B55"/>
    <w:rsid w:val="00D50A88"/>
    <w:rsid w:val="00D516C0"/>
    <w:rsid w:val="00D51788"/>
    <w:rsid w:val="00D51B68"/>
    <w:rsid w:val="00D52647"/>
    <w:rsid w:val="00D52A87"/>
    <w:rsid w:val="00D530F6"/>
    <w:rsid w:val="00D54281"/>
    <w:rsid w:val="00D542E4"/>
    <w:rsid w:val="00D544C1"/>
    <w:rsid w:val="00D54BD7"/>
    <w:rsid w:val="00D54C7D"/>
    <w:rsid w:val="00D554CA"/>
    <w:rsid w:val="00D55B05"/>
    <w:rsid w:val="00D55D73"/>
    <w:rsid w:val="00D56775"/>
    <w:rsid w:val="00D56866"/>
    <w:rsid w:val="00D57606"/>
    <w:rsid w:val="00D57709"/>
    <w:rsid w:val="00D57D3F"/>
    <w:rsid w:val="00D60000"/>
    <w:rsid w:val="00D61090"/>
    <w:rsid w:val="00D61820"/>
    <w:rsid w:val="00D61E5E"/>
    <w:rsid w:val="00D61FEF"/>
    <w:rsid w:val="00D626B3"/>
    <w:rsid w:val="00D62850"/>
    <w:rsid w:val="00D62A4F"/>
    <w:rsid w:val="00D63390"/>
    <w:rsid w:val="00D633B0"/>
    <w:rsid w:val="00D63A26"/>
    <w:rsid w:val="00D63F4B"/>
    <w:rsid w:val="00D643C5"/>
    <w:rsid w:val="00D6455B"/>
    <w:rsid w:val="00D65469"/>
    <w:rsid w:val="00D659E2"/>
    <w:rsid w:val="00D66310"/>
    <w:rsid w:val="00D66563"/>
    <w:rsid w:val="00D66D72"/>
    <w:rsid w:val="00D67707"/>
    <w:rsid w:val="00D67983"/>
    <w:rsid w:val="00D7049A"/>
    <w:rsid w:val="00D706B6"/>
    <w:rsid w:val="00D70A12"/>
    <w:rsid w:val="00D7113A"/>
    <w:rsid w:val="00D71EAF"/>
    <w:rsid w:val="00D725B6"/>
    <w:rsid w:val="00D72C25"/>
    <w:rsid w:val="00D734F7"/>
    <w:rsid w:val="00D7350E"/>
    <w:rsid w:val="00D744D4"/>
    <w:rsid w:val="00D7505D"/>
    <w:rsid w:val="00D75722"/>
    <w:rsid w:val="00D75DF8"/>
    <w:rsid w:val="00D75FDC"/>
    <w:rsid w:val="00D768B1"/>
    <w:rsid w:val="00D769B3"/>
    <w:rsid w:val="00D76AD3"/>
    <w:rsid w:val="00D77737"/>
    <w:rsid w:val="00D77C90"/>
    <w:rsid w:val="00D77E8F"/>
    <w:rsid w:val="00D80764"/>
    <w:rsid w:val="00D80A25"/>
    <w:rsid w:val="00D81845"/>
    <w:rsid w:val="00D81BE6"/>
    <w:rsid w:val="00D81FD6"/>
    <w:rsid w:val="00D82209"/>
    <w:rsid w:val="00D831A5"/>
    <w:rsid w:val="00D838F1"/>
    <w:rsid w:val="00D84A9E"/>
    <w:rsid w:val="00D84B8C"/>
    <w:rsid w:val="00D84D8B"/>
    <w:rsid w:val="00D85C5F"/>
    <w:rsid w:val="00D86CEF"/>
    <w:rsid w:val="00D86D44"/>
    <w:rsid w:val="00D87836"/>
    <w:rsid w:val="00D87AAC"/>
    <w:rsid w:val="00D9027B"/>
    <w:rsid w:val="00D9035B"/>
    <w:rsid w:val="00D90BC3"/>
    <w:rsid w:val="00D90D69"/>
    <w:rsid w:val="00D90E6E"/>
    <w:rsid w:val="00D90F4F"/>
    <w:rsid w:val="00D9133C"/>
    <w:rsid w:val="00D9136A"/>
    <w:rsid w:val="00D91662"/>
    <w:rsid w:val="00D92EFA"/>
    <w:rsid w:val="00D93000"/>
    <w:rsid w:val="00D9301D"/>
    <w:rsid w:val="00D93131"/>
    <w:rsid w:val="00D93136"/>
    <w:rsid w:val="00D93336"/>
    <w:rsid w:val="00D934FA"/>
    <w:rsid w:val="00D93733"/>
    <w:rsid w:val="00D93782"/>
    <w:rsid w:val="00D93A42"/>
    <w:rsid w:val="00D93EBC"/>
    <w:rsid w:val="00D94C60"/>
    <w:rsid w:val="00D94CFD"/>
    <w:rsid w:val="00D95B4D"/>
    <w:rsid w:val="00DA1A65"/>
    <w:rsid w:val="00DA1A9B"/>
    <w:rsid w:val="00DA2C46"/>
    <w:rsid w:val="00DA2F1F"/>
    <w:rsid w:val="00DA3A11"/>
    <w:rsid w:val="00DA419C"/>
    <w:rsid w:val="00DA4A88"/>
    <w:rsid w:val="00DA4E4E"/>
    <w:rsid w:val="00DA5649"/>
    <w:rsid w:val="00DA5E42"/>
    <w:rsid w:val="00DA5E64"/>
    <w:rsid w:val="00DA5FF5"/>
    <w:rsid w:val="00DA6B54"/>
    <w:rsid w:val="00DA6EF1"/>
    <w:rsid w:val="00DA71F9"/>
    <w:rsid w:val="00DA78D1"/>
    <w:rsid w:val="00DA7AA4"/>
    <w:rsid w:val="00DA7CC9"/>
    <w:rsid w:val="00DB0C27"/>
    <w:rsid w:val="00DB1281"/>
    <w:rsid w:val="00DB12D7"/>
    <w:rsid w:val="00DB15F9"/>
    <w:rsid w:val="00DB16C0"/>
    <w:rsid w:val="00DB1ABA"/>
    <w:rsid w:val="00DB2143"/>
    <w:rsid w:val="00DB2505"/>
    <w:rsid w:val="00DB26AF"/>
    <w:rsid w:val="00DB30FF"/>
    <w:rsid w:val="00DB323C"/>
    <w:rsid w:val="00DB35C2"/>
    <w:rsid w:val="00DB45D7"/>
    <w:rsid w:val="00DB4717"/>
    <w:rsid w:val="00DB47B4"/>
    <w:rsid w:val="00DB49C1"/>
    <w:rsid w:val="00DB4C19"/>
    <w:rsid w:val="00DB4D21"/>
    <w:rsid w:val="00DB5645"/>
    <w:rsid w:val="00DB5B05"/>
    <w:rsid w:val="00DB6186"/>
    <w:rsid w:val="00DB64BB"/>
    <w:rsid w:val="00DB69DD"/>
    <w:rsid w:val="00DB6C89"/>
    <w:rsid w:val="00DB74D2"/>
    <w:rsid w:val="00DB7545"/>
    <w:rsid w:val="00DB7556"/>
    <w:rsid w:val="00DB7700"/>
    <w:rsid w:val="00DB7FB2"/>
    <w:rsid w:val="00DC17AF"/>
    <w:rsid w:val="00DC1915"/>
    <w:rsid w:val="00DC1BDA"/>
    <w:rsid w:val="00DC2D3C"/>
    <w:rsid w:val="00DC3407"/>
    <w:rsid w:val="00DC4045"/>
    <w:rsid w:val="00DC5883"/>
    <w:rsid w:val="00DC6059"/>
    <w:rsid w:val="00DC608B"/>
    <w:rsid w:val="00DC7736"/>
    <w:rsid w:val="00DC77A7"/>
    <w:rsid w:val="00DC7AEA"/>
    <w:rsid w:val="00DC7D04"/>
    <w:rsid w:val="00DD0746"/>
    <w:rsid w:val="00DD0797"/>
    <w:rsid w:val="00DD1085"/>
    <w:rsid w:val="00DD10D8"/>
    <w:rsid w:val="00DD15F2"/>
    <w:rsid w:val="00DD1736"/>
    <w:rsid w:val="00DD1AA7"/>
    <w:rsid w:val="00DD1B41"/>
    <w:rsid w:val="00DD1BAE"/>
    <w:rsid w:val="00DD1D98"/>
    <w:rsid w:val="00DD1DE6"/>
    <w:rsid w:val="00DD1EC7"/>
    <w:rsid w:val="00DD266C"/>
    <w:rsid w:val="00DD27D6"/>
    <w:rsid w:val="00DD2E64"/>
    <w:rsid w:val="00DD3152"/>
    <w:rsid w:val="00DD31CD"/>
    <w:rsid w:val="00DD38B3"/>
    <w:rsid w:val="00DD47A9"/>
    <w:rsid w:val="00DD594B"/>
    <w:rsid w:val="00DD733B"/>
    <w:rsid w:val="00DD7ECF"/>
    <w:rsid w:val="00DD7EEF"/>
    <w:rsid w:val="00DE0D15"/>
    <w:rsid w:val="00DE0E7B"/>
    <w:rsid w:val="00DE19D0"/>
    <w:rsid w:val="00DE1FDD"/>
    <w:rsid w:val="00DE22FF"/>
    <w:rsid w:val="00DE24C1"/>
    <w:rsid w:val="00DE27C8"/>
    <w:rsid w:val="00DE2F74"/>
    <w:rsid w:val="00DE521A"/>
    <w:rsid w:val="00DE5594"/>
    <w:rsid w:val="00DE609D"/>
    <w:rsid w:val="00DE709D"/>
    <w:rsid w:val="00DE70A7"/>
    <w:rsid w:val="00DE758D"/>
    <w:rsid w:val="00DE7714"/>
    <w:rsid w:val="00DE7B1F"/>
    <w:rsid w:val="00DE7EF1"/>
    <w:rsid w:val="00DF10F5"/>
    <w:rsid w:val="00DF16E9"/>
    <w:rsid w:val="00DF1777"/>
    <w:rsid w:val="00DF21E4"/>
    <w:rsid w:val="00DF2B01"/>
    <w:rsid w:val="00DF38A9"/>
    <w:rsid w:val="00DF39F3"/>
    <w:rsid w:val="00DF3C79"/>
    <w:rsid w:val="00DF42F5"/>
    <w:rsid w:val="00DF432B"/>
    <w:rsid w:val="00DF507E"/>
    <w:rsid w:val="00DF50D2"/>
    <w:rsid w:val="00DF552C"/>
    <w:rsid w:val="00DF5A1D"/>
    <w:rsid w:val="00DF5CFB"/>
    <w:rsid w:val="00DF67C1"/>
    <w:rsid w:val="00DF6A14"/>
    <w:rsid w:val="00DF6BFF"/>
    <w:rsid w:val="00DF7295"/>
    <w:rsid w:val="00DF74A8"/>
    <w:rsid w:val="00DF7911"/>
    <w:rsid w:val="00DF7C71"/>
    <w:rsid w:val="00E00AF4"/>
    <w:rsid w:val="00E0140F"/>
    <w:rsid w:val="00E01524"/>
    <w:rsid w:val="00E01E13"/>
    <w:rsid w:val="00E02270"/>
    <w:rsid w:val="00E0273F"/>
    <w:rsid w:val="00E027B3"/>
    <w:rsid w:val="00E02908"/>
    <w:rsid w:val="00E0354A"/>
    <w:rsid w:val="00E0394E"/>
    <w:rsid w:val="00E03F68"/>
    <w:rsid w:val="00E04416"/>
    <w:rsid w:val="00E0506E"/>
    <w:rsid w:val="00E05A03"/>
    <w:rsid w:val="00E06081"/>
    <w:rsid w:val="00E0639D"/>
    <w:rsid w:val="00E06922"/>
    <w:rsid w:val="00E06A5B"/>
    <w:rsid w:val="00E0743B"/>
    <w:rsid w:val="00E075E6"/>
    <w:rsid w:val="00E078D7"/>
    <w:rsid w:val="00E07C85"/>
    <w:rsid w:val="00E07D62"/>
    <w:rsid w:val="00E07E50"/>
    <w:rsid w:val="00E103F6"/>
    <w:rsid w:val="00E10762"/>
    <w:rsid w:val="00E10A5A"/>
    <w:rsid w:val="00E11507"/>
    <w:rsid w:val="00E11F37"/>
    <w:rsid w:val="00E1203A"/>
    <w:rsid w:val="00E1241C"/>
    <w:rsid w:val="00E13847"/>
    <w:rsid w:val="00E13A2E"/>
    <w:rsid w:val="00E1492C"/>
    <w:rsid w:val="00E14D45"/>
    <w:rsid w:val="00E163AA"/>
    <w:rsid w:val="00E172F7"/>
    <w:rsid w:val="00E17385"/>
    <w:rsid w:val="00E1756D"/>
    <w:rsid w:val="00E17AAC"/>
    <w:rsid w:val="00E17C9A"/>
    <w:rsid w:val="00E20769"/>
    <w:rsid w:val="00E208B0"/>
    <w:rsid w:val="00E20B05"/>
    <w:rsid w:val="00E210E7"/>
    <w:rsid w:val="00E217C1"/>
    <w:rsid w:val="00E21ABB"/>
    <w:rsid w:val="00E22365"/>
    <w:rsid w:val="00E22E7A"/>
    <w:rsid w:val="00E23A3F"/>
    <w:rsid w:val="00E23CDA"/>
    <w:rsid w:val="00E23FEF"/>
    <w:rsid w:val="00E24BFF"/>
    <w:rsid w:val="00E24C86"/>
    <w:rsid w:val="00E24EAB"/>
    <w:rsid w:val="00E259B1"/>
    <w:rsid w:val="00E25B09"/>
    <w:rsid w:val="00E264FE"/>
    <w:rsid w:val="00E26801"/>
    <w:rsid w:val="00E26AB7"/>
    <w:rsid w:val="00E27117"/>
    <w:rsid w:val="00E305CD"/>
    <w:rsid w:val="00E30A29"/>
    <w:rsid w:val="00E30CAC"/>
    <w:rsid w:val="00E30E92"/>
    <w:rsid w:val="00E31E12"/>
    <w:rsid w:val="00E3222A"/>
    <w:rsid w:val="00E32499"/>
    <w:rsid w:val="00E327C8"/>
    <w:rsid w:val="00E32DA0"/>
    <w:rsid w:val="00E32FCE"/>
    <w:rsid w:val="00E337BD"/>
    <w:rsid w:val="00E34B63"/>
    <w:rsid w:val="00E353F5"/>
    <w:rsid w:val="00E3677F"/>
    <w:rsid w:val="00E3695A"/>
    <w:rsid w:val="00E36E1E"/>
    <w:rsid w:val="00E37695"/>
    <w:rsid w:val="00E376D8"/>
    <w:rsid w:val="00E378D6"/>
    <w:rsid w:val="00E40C69"/>
    <w:rsid w:val="00E40E1A"/>
    <w:rsid w:val="00E41266"/>
    <w:rsid w:val="00E4174C"/>
    <w:rsid w:val="00E41885"/>
    <w:rsid w:val="00E4197B"/>
    <w:rsid w:val="00E41C68"/>
    <w:rsid w:val="00E42C79"/>
    <w:rsid w:val="00E4300E"/>
    <w:rsid w:val="00E4373B"/>
    <w:rsid w:val="00E43E8F"/>
    <w:rsid w:val="00E4419B"/>
    <w:rsid w:val="00E46195"/>
    <w:rsid w:val="00E46CFC"/>
    <w:rsid w:val="00E46F79"/>
    <w:rsid w:val="00E473E2"/>
    <w:rsid w:val="00E47B0B"/>
    <w:rsid w:val="00E47F63"/>
    <w:rsid w:val="00E509CD"/>
    <w:rsid w:val="00E518BD"/>
    <w:rsid w:val="00E518F1"/>
    <w:rsid w:val="00E51F3D"/>
    <w:rsid w:val="00E52993"/>
    <w:rsid w:val="00E531BA"/>
    <w:rsid w:val="00E533A2"/>
    <w:rsid w:val="00E53892"/>
    <w:rsid w:val="00E54EA8"/>
    <w:rsid w:val="00E54EB2"/>
    <w:rsid w:val="00E56104"/>
    <w:rsid w:val="00E57039"/>
    <w:rsid w:val="00E57392"/>
    <w:rsid w:val="00E5750A"/>
    <w:rsid w:val="00E5780D"/>
    <w:rsid w:val="00E57B5B"/>
    <w:rsid w:val="00E605D7"/>
    <w:rsid w:val="00E60880"/>
    <w:rsid w:val="00E61304"/>
    <w:rsid w:val="00E620D9"/>
    <w:rsid w:val="00E6264E"/>
    <w:rsid w:val="00E63321"/>
    <w:rsid w:val="00E63926"/>
    <w:rsid w:val="00E645B3"/>
    <w:rsid w:val="00E6471C"/>
    <w:rsid w:val="00E64B1F"/>
    <w:rsid w:val="00E64D5C"/>
    <w:rsid w:val="00E65195"/>
    <w:rsid w:val="00E65830"/>
    <w:rsid w:val="00E658AE"/>
    <w:rsid w:val="00E659F7"/>
    <w:rsid w:val="00E65DE6"/>
    <w:rsid w:val="00E66419"/>
    <w:rsid w:val="00E6670C"/>
    <w:rsid w:val="00E66949"/>
    <w:rsid w:val="00E66B89"/>
    <w:rsid w:val="00E67C21"/>
    <w:rsid w:val="00E67D09"/>
    <w:rsid w:val="00E71386"/>
    <w:rsid w:val="00E718C6"/>
    <w:rsid w:val="00E71E7F"/>
    <w:rsid w:val="00E7270A"/>
    <w:rsid w:val="00E72992"/>
    <w:rsid w:val="00E729E6"/>
    <w:rsid w:val="00E72E4B"/>
    <w:rsid w:val="00E734CC"/>
    <w:rsid w:val="00E735C6"/>
    <w:rsid w:val="00E739FE"/>
    <w:rsid w:val="00E7413A"/>
    <w:rsid w:val="00E7429C"/>
    <w:rsid w:val="00E75132"/>
    <w:rsid w:val="00E75473"/>
    <w:rsid w:val="00E75E8D"/>
    <w:rsid w:val="00E76329"/>
    <w:rsid w:val="00E76559"/>
    <w:rsid w:val="00E765D5"/>
    <w:rsid w:val="00E76651"/>
    <w:rsid w:val="00E7692A"/>
    <w:rsid w:val="00E77D2F"/>
    <w:rsid w:val="00E8043E"/>
    <w:rsid w:val="00E80625"/>
    <w:rsid w:val="00E80BC1"/>
    <w:rsid w:val="00E80C8D"/>
    <w:rsid w:val="00E8228B"/>
    <w:rsid w:val="00E8383E"/>
    <w:rsid w:val="00E8428D"/>
    <w:rsid w:val="00E845EC"/>
    <w:rsid w:val="00E847C3"/>
    <w:rsid w:val="00E8484B"/>
    <w:rsid w:val="00E8551D"/>
    <w:rsid w:val="00E85815"/>
    <w:rsid w:val="00E86306"/>
    <w:rsid w:val="00E86795"/>
    <w:rsid w:val="00E86CDA"/>
    <w:rsid w:val="00E90CB5"/>
    <w:rsid w:val="00E90EC5"/>
    <w:rsid w:val="00E91BB8"/>
    <w:rsid w:val="00E91CE7"/>
    <w:rsid w:val="00E91D16"/>
    <w:rsid w:val="00E91E25"/>
    <w:rsid w:val="00E9256D"/>
    <w:rsid w:val="00E93750"/>
    <w:rsid w:val="00E937C9"/>
    <w:rsid w:val="00E9424C"/>
    <w:rsid w:val="00E94829"/>
    <w:rsid w:val="00E94960"/>
    <w:rsid w:val="00E94B00"/>
    <w:rsid w:val="00E95261"/>
    <w:rsid w:val="00E95646"/>
    <w:rsid w:val="00E95DFE"/>
    <w:rsid w:val="00E96350"/>
    <w:rsid w:val="00E9678C"/>
    <w:rsid w:val="00E97178"/>
    <w:rsid w:val="00EA0814"/>
    <w:rsid w:val="00EA25AB"/>
    <w:rsid w:val="00EA2AD7"/>
    <w:rsid w:val="00EA2FB0"/>
    <w:rsid w:val="00EA31C8"/>
    <w:rsid w:val="00EA3905"/>
    <w:rsid w:val="00EA4C71"/>
    <w:rsid w:val="00EA60B4"/>
    <w:rsid w:val="00EA6861"/>
    <w:rsid w:val="00EA6E7D"/>
    <w:rsid w:val="00EA70A5"/>
    <w:rsid w:val="00EA7D15"/>
    <w:rsid w:val="00EB06D5"/>
    <w:rsid w:val="00EB07B3"/>
    <w:rsid w:val="00EB20FC"/>
    <w:rsid w:val="00EB211C"/>
    <w:rsid w:val="00EB2277"/>
    <w:rsid w:val="00EB26F7"/>
    <w:rsid w:val="00EB2EA2"/>
    <w:rsid w:val="00EB3C2D"/>
    <w:rsid w:val="00EB4CAA"/>
    <w:rsid w:val="00EB509A"/>
    <w:rsid w:val="00EB5763"/>
    <w:rsid w:val="00EB58BE"/>
    <w:rsid w:val="00EB5A0E"/>
    <w:rsid w:val="00EB618D"/>
    <w:rsid w:val="00EB65D4"/>
    <w:rsid w:val="00EB6F60"/>
    <w:rsid w:val="00EB788A"/>
    <w:rsid w:val="00EB7E9D"/>
    <w:rsid w:val="00EB7F9D"/>
    <w:rsid w:val="00EC0192"/>
    <w:rsid w:val="00EC08CC"/>
    <w:rsid w:val="00EC0E4E"/>
    <w:rsid w:val="00EC0F28"/>
    <w:rsid w:val="00EC0F45"/>
    <w:rsid w:val="00EC27E4"/>
    <w:rsid w:val="00EC2D94"/>
    <w:rsid w:val="00EC2E38"/>
    <w:rsid w:val="00EC301D"/>
    <w:rsid w:val="00EC31FD"/>
    <w:rsid w:val="00EC36D1"/>
    <w:rsid w:val="00EC373F"/>
    <w:rsid w:val="00EC39CB"/>
    <w:rsid w:val="00EC3AAC"/>
    <w:rsid w:val="00EC5451"/>
    <w:rsid w:val="00EC5D95"/>
    <w:rsid w:val="00EC6454"/>
    <w:rsid w:val="00EC68BB"/>
    <w:rsid w:val="00EC6BCE"/>
    <w:rsid w:val="00EC744D"/>
    <w:rsid w:val="00EC7BB6"/>
    <w:rsid w:val="00ED0AC3"/>
    <w:rsid w:val="00ED1074"/>
    <w:rsid w:val="00ED14B5"/>
    <w:rsid w:val="00ED18E1"/>
    <w:rsid w:val="00ED1DFC"/>
    <w:rsid w:val="00ED2440"/>
    <w:rsid w:val="00ED2C78"/>
    <w:rsid w:val="00ED32F7"/>
    <w:rsid w:val="00ED33C2"/>
    <w:rsid w:val="00ED347F"/>
    <w:rsid w:val="00ED3B08"/>
    <w:rsid w:val="00ED3D28"/>
    <w:rsid w:val="00ED3F2C"/>
    <w:rsid w:val="00ED42C0"/>
    <w:rsid w:val="00ED431C"/>
    <w:rsid w:val="00ED4928"/>
    <w:rsid w:val="00ED4C7D"/>
    <w:rsid w:val="00ED4EDB"/>
    <w:rsid w:val="00ED53C0"/>
    <w:rsid w:val="00ED587F"/>
    <w:rsid w:val="00ED62F9"/>
    <w:rsid w:val="00ED688C"/>
    <w:rsid w:val="00ED6AFF"/>
    <w:rsid w:val="00ED6D23"/>
    <w:rsid w:val="00ED766D"/>
    <w:rsid w:val="00ED79B4"/>
    <w:rsid w:val="00ED7ABC"/>
    <w:rsid w:val="00ED7B07"/>
    <w:rsid w:val="00ED7C9E"/>
    <w:rsid w:val="00ED7D34"/>
    <w:rsid w:val="00ED7D51"/>
    <w:rsid w:val="00EE003C"/>
    <w:rsid w:val="00EE071C"/>
    <w:rsid w:val="00EE0C68"/>
    <w:rsid w:val="00EE139D"/>
    <w:rsid w:val="00EE1782"/>
    <w:rsid w:val="00EE19EF"/>
    <w:rsid w:val="00EE1A72"/>
    <w:rsid w:val="00EE2048"/>
    <w:rsid w:val="00EE23FE"/>
    <w:rsid w:val="00EE2444"/>
    <w:rsid w:val="00EE25E7"/>
    <w:rsid w:val="00EE263E"/>
    <w:rsid w:val="00EE277C"/>
    <w:rsid w:val="00EE33FB"/>
    <w:rsid w:val="00EE354B"/>
    <w:rsid w:val="00EE36E9"/>
    <w:rsid w:val="00EE3F41"/>
    <w:rsid w:val="00EE3FCA"/>
    <w:rsid w:val="00EE4B52"/>
    <w:rsid w:val="00EE4C8F"/>
    <w:rsid w:val="00EE4DA8"/>
    <w:rsid w:val="00EE5456"/>
    <w:rsid w:val="00EE56E6"/>
    <w:rsid w:val="00EE5CCF"/>
    <w:rsid w:val="00EE5DF5"/>
    <w:rsid w:val="00EE6BA6"/>
    <w:rsid w:val="00EE71C3"/>
    <w:rsid w:val="00EE7484"/>
    <w:rsid w:val="00EE78C6"/>
    <w:rsid w:val="00EF08E2"/>
    <w:rsid w:val="00EF170F"/>
    <w:rsid w:val="00EF1937"/>
    <w:rsid w:val="00EF1A63"/>
    <w:rsid w:val="00EF1F38"/>
    <w:rsid w:val="00EF2D83"/>
    <w:rsid w:val="00EF2EE6"/>
    <w:rsid w:val="00EF356D"/>
    <w:rsid w:val="00EF3846"/>
    <w:rsid w:val="00EF38D0"/>
    <w:rsid w:val="00EF3DCA"/>
    <w:rsid w:val="00EF457A"/>
    <w:rsid w:val="00EF49B8"/>
    <w:rsid w:val="00EF55D9"/>
    <w:rsid w:val="00EF5FC1"/>
    <w:rsid w:val="00EF68B8"/>
    <w:rsid w:val="00EF6BD2"/>
    <w:rsid w:val="00EF6D1A"/>
    <w:rsid w:val="00EF6D54"/>
    <w:rsid w:val="00EF6EAB"/>
    <w:rsid w:val="00EF72A4"/>
    <w:rsid w:val="00EF74F8"/>
    <w:rsid w:val="00EF7E76"/>
    <w:rsid w:val="00F0007A"/>
    <w:rsid w:val="00F0015E"/>
    <w:rsid w:val="00F00ADA"/>
    <w:rsid w:val="00F00CDB"/>
    <w:rsid w:val="00F00E93"/>
    <w:rsid w:val="00F01FC2"/>
    <w:rsid w:val="00F0254B"/>
    <w:rsid w:val="00F02BE3"/>
    <w:rsid w:val="00F02F1B"/>
    <w:rsid w:val="00F02FC3"/>
    <w:rsid w:val="00F03111"/>
    <w:rsid w:val="00F034DB"/>
    <w:rsid w:val="00F036E3"/>
    <w:rsid w:val="00F0400F"/>
    <w:rsid w:val="00F04145"/>
    <w:rsid w:val="00F04456"/>
    <w:rsid w:val="00F04EA7"/>
    <w:rsid w:val="00F06A5D"/>
    <w:rsid w:val="00F06CBB"/>
    <w:rsid w:val="00F06CBE"/>
    <w:rsid w:val="00F06FB8"/>
    <w:rsid w:val="00F07CA6"/>
    <w:rsid w:val="00F10217"/>
    <w:rsid w:val="00F10E8A"/>
    <w:rsid w:val="00F116CF"/>
    <w:rsid w:val="00F11792"/>
    <w:rsid w:val="00F12620"/>
    <w:rsid w:val="00F12C8C"/>
    <w:rsid w:val="00F13D33"/>
    <w:rsid w:val="00F14505"/>
    <w:rsid w:val="00F14F4B"/>
    <w:rsid w:val="00F150E9"/>
    <w:rsid w:val="00F152E9"/>
    <w:rsid w:val="00F1553F"/>
    <w:rsid w:val="00F15B4B"/>
    <w:rsid w:val="00F166FA"/>
    <w:rsid w:val="00F16911"/>
    <w:rsid w:val="00F16D44"/>
    <w:rsid w:val="00F16E46"/>
    <w:rsid w:val="00F16FA3"/>
    <w:rsid w:val="00F170FE"/>
    <w:rsid w:val="00F17259"/>
    <w:rsid w:val="00F201ED"/>
    <w:rsid w:val="00F204DB"/>
    <w:rsid w:val="00F207C7"/>
    <w:rsid w:val="00F20BA7"/>
    <w:rsid w:val="00F20F2C"/>
    <w:rsid w:val="00F21B11"/>
    <w:rsid w:val="00F21CEA"/>
    <w:rsid w:val="00F22024"/>
    <w:rsid w:val="00F223D3"/>
    <w:rsid w:val="00F22764"/>
    <w:rsid w:val="00F2277E"/>
    <w:rsid w:val="00F22A72"/>
    <w:rsid w:val="00F22BE5"/>
    <w:rsid w:val="00F23164"/>
    <w:rsid w:val="00F233A7"/>
    <w:rsid w:val="00F243BC"/>
    <w:rsid w:val="00F24562"/>
    <w:rsid w:val="00F24FD8"/>
    <w:rsid w:val="00F25AA8"/>
    <w:rsid w:val="00F25F5C"/>
    <w:rsid w:val="00F2602D"/>
    <w:rsid w:val="00F26CD8"/>
    <w:rsid w:val="00F26E42"/>
    <w:rsid w:val="00F26F0D"/>
    <w:rsid w:val="00F2755E"/>
    <w:rsid w:val="00F278ED"/>
    <w:rsid w:val="00F30131"/>
    <w:rsid w:val="00F310FA"/>
    <w:rsid w:val="00F3144E"/>
    <w:rsid w:val="00F314C2"/>
    <w:rsid w:val="00F31716"/>
    <w:rsid w:val="00F31E5E"/>
    <w:rsid w:val="00F321C1"/>
    <w:rsid w:val="00F329CB"/>
    <w:rsid w:val="00F33E3C"/>
    <w:rsid w:val="00F33FEC"/>
    <w:rsid w:val="00F3405D"/>
    <w:rsid w:val="00F34173"/>
    <w:rsid w:val="00F347AD"/>
    <w:rsid w:val="00F34D75"/>
    <w:rsid w:val="00F34F57"/>
    <w:rsid w:val="00F3580A"/>
    <w:rsid w:val="00F362C1"/>
    <w:rsid w:val="00F36FC2"/>
    <w:rsid w:val="00F37EAB"/>
    <w:rsid w:val="00F400C2"/>
    <w:rsid w:val="00F405F9"/>
    <w:rsid w:val="00F406D0"/>
    <w:rsid w:val="00F40A80"/>
    <w:rsid w:val="00F40C58"/>
    <w:rsid w:val="00F40F5C"/>
    <w:rsid w:val="00F4103E"/>
    <w:rsid w:val="00F41361"/>
    <w:rsid w:val="00F416D5"/>
    <w:rsid w:val="00F4195E"/>
    <w:rsid w:val="00F41F62"/>
    <w:rsid w:val="00F428F0"/>
    <w:rsid w:val="00F432CF"/>
    <w:rsid w:val="00F439FA"/>
    <w:rsid w:val="00F43E64"/>
    <w:rsid w:val="00F44FD1"/>
    <w:rsid w:val="00F453D2"/>
    <w:rsid w:val="00F45B01"/>
    <w:rsid w:val="00F45C58"/>
    <w:rsid w:val="00F467A7"/>
    <w:rsid w:val="00F468C8"/>
    <w:rsid w:val="00F46EB9"/>
    <w:rsid w:val="00F470FB"/>
    <w:rsid w:val="00F47136"/>
    <w:rsid w:val="00F474DC"/>
    <w:rsid w:val="00F4782B"/>
    <w:rsid w:val="00F47986"/>
    <w:rsid w:val="00F50834"/>
    <w:rsid w:val="00F508BC"/>
    <w:rsid w:val="00F50B5F"/>
    <w:rsid w:val="00F51678"/>
    <w:rsid w:val="00F51E07"/>
    <w:rsid w:val="00F535BB"/>
    <w:rsid w:val="00F53774"/>
    <w:rsid w:val="00F53B6E"/>
    <w:rsid w:val="00F53CF8"/>
    <w:rsid w:val="00F54045"/>
    <w:rsid w:val="00F54DFF"/>
    <w:rsid w:val="00F551CB"/>
    <w:rsid w:val="00F55343"/>
    <w:rsid w:val="00F55EA3"/>
    <w:rsid w:val="00F577B7"/>
    <w:rsid w:val="00F57B23"/>
    <w:rsid w:val="00F57DBB"/>
    <w:rsid w:val="00F6012C"/>
    <w:rsid w:val="00F60515"/>
    <w:rsid w:val="00F60911"/>
    <w:rsid w:val="00F60EB7"/>
    <w:rsid w:val="00F60EEF"/>
    <w:rsid w:val="00F61711"/>
    <w:rsid w:val="00F61827"/>
    <w:rsid w:val="00F625CC"/>
    <w:rsid w:val="00F63ACF"/>
    <w:rsid w:val="00F64189"/>
    <w:rsid w:val="00F64BC1"/>
    <w:rsid w:val="00F64BD9"/>
    <w:rsid w:val="00F64E66"/>
    <w:rsid w:val="00F64F50"/>
    <w:rsid w:val="00F6597C"/>
    <w:rsid w:val="00F661E8"/>
    <w:rsid w:val="00F66822"/>
    <w:rsid w:val="00F6690B"/>
    <w:rsid w:val="00F66913"/>
    <w:rsid w:val="00F66C76"/>
    <w:rsid w:val="00F66DF8"/>
    <w:rsid w:val="00F673B0"/>
    <w:rsid w:val="00F679B0"/>
    <w:rsid w:val="00F67F37"/>
    <w:rsid w:val="00F702B0"/>
    <w:rsid w:val="00F707A0"/>
    <w:rsid w:val="00F713DB"/>
    <w:rsid w:val="00F71CA0"/>
    <w:rsid w:val="00F71DE4"/>
    <w:rsid w:val="00F72595"/>
    <w:rsid w:val="00F7269F"/>
    <w:rsid w:val="00F726F8"/>
    <w:rsid w:val="00F72F04"/>
    <w:rsid w:val="00F733AE"/>
    <w:rsid w:val="00F738D9"/>
    <w:rsid w:val="00F73AE8"/>
    <w:rsid w:val="00F7443B"/>
    <w:rsid w:val="00F7481A"/>
    <w:rsid w:val="00F749C1"/>
    <w:rsid w:val="00F76012"/>
    <w:rsid w:val="00F76283"/>
    <w:rsid w:val="00F7672C"/>
    <w:rsid w:val="00F774F0"/>
    <w:rsid w:val="00F7754B"/>
    <w:rsid w:val="00F77BDC"/>
    <w:rsid w:val="00F802F1"/>
    <w:rsid w:val="00F80632"/>
    <w:rsid w:val="00F80B24"/>
    <w:rsid w:val="00F8124A"/>
    <w:rsid w:val="00F817A1"/>
    <w:rsid w:val="00F821B1"/>
    <w:rsid w:val="00F82970"/>
    <w:rsid w:val="00F82AB0"/>
    <w:rsid w:val="00F82ADB"/>
    <w:rsid w:val="00F82EE0"/>
    <w:rsid w:val="00F834AB"/>
    <w:rsid w:val="00F836F1"/>
    <w:rsid w:val="00F83FEE"/>
    <w:rsid w:val="00F84799"/>
    <w:rsid w:val="00F85904"/>
    <w:rsid w:val="00F86F24"/>
    <w:rsid w:val="00F8748C"/>
    <w:rsid w:val="00F900AB"/>
    <w:rsid w:val="00F9036E"/>
    <w:rsid w:val="00F90421"/>
    <w:rsid w:val="00F9077C"/>
    <w:rsid w:val="00F909CC"/>
    <w:rsid w:val="00F90E64"/>
    <w:rsid w:val="00F9115D"/>
    <w:rsid w:val="00F9149F"/>
    <w:rsid w:val="00F914CD"/>
    <w:rsid w:val="00F92492"/>
    <w:rsid w:val="00F925CC"/>
    <w:rsid w:val="00F92A67"/>
    <w:rsid w:val="00F9344F"/>
    <w:rsid w:val="00F93F32"/>
    <w:rsid w:val="00F94140"/>
    <w:rsid w:val="00F9450A"/>
    <w:rsid w:val="00F95113"/>
    <w:rsid w:val="00F95B54"/>
    <w:rsid w:val="00F9600A"/>
    <w:rsid w:val="00F966EC"/>
    <w:rsid w:val="00F96923"/>
    <w:rsid w:val="00FA0174"/>
    <w:rsid w:val="00FA030B"/>
    <w:rsid w:val="00FA034C"/>
    <w:rsid w:val="00FA049F"/>
    <w:rsid w:val="00FA0911"/>
    <w:rsid w:val="00FA0B36"/>
    <w:rsid w:val="00FA11B7"/>
    <w:rsid w:val="00FA15AF"/>
    <w:rsid w:val="00FA1921"/>
    <w:rsid w:val="00FA1BEE"/>
    <w:rsid w:val="00FA2418"/>
    <w:rsid w:val="00FA2463"/>
    <w:rsid w:val="00FA24A6"/>
    <w:rsid w:val="00FA3456"/>
    <w:rsid w:val="00FA360A"/>
    <w:rsid w:val="00FA363E"/>
    <w:rsid w:val="00FA4570"/>
    <w:rsid w:val="00FA537D"/>
    <w:rsid w:val="00FA5EB8"/>
    <w:rsid w:val="00FA64D4"/>
    <w:rsid w:val="00FA65F8"/>
    <w:rsid w:val="00FA66DD"/>
    <w:rsid w:val="00FA7022"/>
    <w:rsid w:val="00FA75BB"/>
    <w:rsid w:val="00FA7684"/>
    <w:rsid w:val="00FA7EB7"/>
    <w:rsid w:val="00FA7FBF"/>
    <w:rsid w:val="00FB065D"/>
    <w:rsid w:val="00FB08C6"/>
    <w:rsid w:val="00FB0D6E"/>
    <w:rsid w:val="00FB0EEC"/>
    <w:rsid w:val="00FB1305"/>
    <w:rsid w:val="00FB16A2"/>
    <w:rsid w:val="00FB195F"/>
    <w:rsid w:val="00FB2400"/>
    <w:rsid w:val="00FB2491"/>
    <w:rsid w:val="00FB24B4"/>
    <w:rsid w:val="00FB26FE"/>
    <w:rsid w:val="00FB2F4E"/>
    <w:rsid w:val="00FB301D"/>
    <w:rsid w:val="00FB306E"/>
    <w:rsid w:val="00FB32DD"/>
    <w:rsid w:val="00FB3D35"/>
    <w:rsid w:val="00FB4CC8"/>
    <w:rsid w:val="00FB4DDA"/>
    <w:rsid w:val="00FB66D0"/>
    <w:rsid w:val="00FB6A9C"/>
    <w:rsid w:val="00FB6CD9"/>
    <w:rsid w:val="00FB7192"/>
    <w:rsid w:val="00FB7487"/>
    <w:rsid w:val="00FB7918"/>
    <w:rsid w:val="00FB7D20"/>
    <w:rsid w:val="00FB7D43"/>
    <w:rsid w:val="00FC0479"/>
    <w:rsid w:val="00FC0E18"/>
    <w:rsid w:val="00FC0ED7"/>
    <w:rsid w:val="00FC173D"/>
    <w:rsid w:val="00FC35FA"/>
    <w:rsid w:val="00FC3DD8"/>
    <w:rsid w:val="00FC443F"/>
    <w:rsid w:val="00FC48A1"/>
    <w:rsid w:val="00FC4BF7"/>
    <w:rsid w:val="00FC5173"/>
    <w:rsid w:val="00FC694F"/>
    <w:rsid w:val="00FC7192"/>
    <w:rsid w:val="00FC72D9"/>
    <w:rsid w:val="00FC76F6"/>
    <w:rsid w:val="00FC79A9"/>
    <w:rsid w:val="00FC7D55"/>
    <w:rsid w:val="00FC7EB9"/>
    <w:rsid w:val="00FC7EFE"/>
    <w:rsid w:val="00FC7F17"/>
    <w:rsid w:val="00FD022E"/>
    <w:rsid w:val="00FD02DA"/>
    <w:rsid w:val="00FD0427"/>
    <w:rsid w:val="00FD079B"/>
    <w:rsid w:val="00FD0847"/>
    <w:rsid w:val="00FD0B54"/>
    <w:rsid w:val="00FD173E"/>
    <w:rsid w:val="00FD1A19"/>
    <w:rsid w:val="00FD1C04"/>
    <w:rsid w:val="00FD2D05"/>
    <w:rsid w:val="00FD40E5"/>
    <w:rsid w:val="00FD4545"/>
    <w:rsid w:val="00FD5F9A"/>
    <w:rsid w:val="00FD7851"/>
    <w:rsid w:val="00FD7BDF"/>
    <w:rsid w:val="00FE0932"/>
    <w:rsid w:val="00FE0A13"/>
    <w:rsid w:val="00FE0B9F"/>
    <w:rsid w:val="00FE138C"/>
    <w:rsid w:val="00FE1C8B"/>
    <w:rsid w:val="00FE256E"/>
    <w:rsid w:val="00FE2F4C"/>
    <w:rsid w:val="00FE306D"/>
    <w:rsid w:val="00FE40D1"/>
    <w:rsid w:val="00FE47D1"/>
    <w:rsid w:val="00FE4BB5"/>
    <w:rsid w:val="00FE513D"/>
    <w:rsid w:val="00FE6411"/>
    <w:rsid w:val="00FE650B"/>
    <w:rsid w:val="00FE6E9C"/>
    <w:rsid w:val="00FE74A8"/>
    <w:rsid w:val="00FE785A"/>
    <w:rsid w:val="00FF1119"/>
    <w:rsid w:val="00FF2765"/>
    <w:rsid w:val="00FF3345"/>
    <w:rsid w:val="00FF412C"/>
    <w:rsid w:val="00FF4368"/>
    <w:rsid w:val="00FF446A"/>
    <w:rsid w:val="00FF48D0"/>
    <w:rsid w:val="00FF6190"/>
    <w:rsid w:val="00FF6770"/>
    <w:rsid w:val="00FF691E"/>
    <w:rsid w:val="00FF697C"/>
    <w:rsid w:val="00FF70CF"/>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BBD5"/>
  <w15:docId w15:val="{7617D52B-55D0-41AE-85D8-FDD1BBC8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Listing">
    <w:name w:val="Standard Listing"/>
    <w:uiPriority w:val="99"/>
    <w:rsid w:val="00492CE4"/>
    <w:pPr>
      <w:numPr>
        <w:numId w:val="1"/>
      </w:numPr>
    </w:pPr>
  </w:style>
  <w:style w:type="paragraph" w:styleId="BalloonText">
    <w:name w:val="Balloon Text"/>
    <w:basedOn w:val="Normal"/>
    <w:link w:val="BalloonTextChar"/>
    <w:uiPriority w:val="99"/>
    <w:semiHidden/>
    <w:unhideWhenUsed/>
    <w:rsid w:val="0097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BE8"/>
    <w:rPr>
      <w:rFonts w:ascii="Tahoma" w:hAnsi="Tahoma" w:cs="Tahoma"/>
      <w:sz w:val="16"/>
      <w:szCs w:val="16"/>
    </w:rPr>
  </w:style>
  <w:style w:type="table" w:styleId="TableGrid">
    <w:name w:val="Table Grid"/>
    <w:basedOn w:val="TableNormal"/>
    <w:uiPriority w:val="59"/>
    <w:rsid w:val="0097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093"/>
    <w:pPr>
      <w:ind w:left="720"/>
      <w:contextualSpacing/>
    </w:pPr>
  </w:style>
  <w:style w:type="character" w:styleId="Hyperlink">
    <w:name w:val="Hyperlink"/>
    <w:basedOn w:val="DefaultParagraphFont"/>
    <w:uiPriority w:val="99"/>
    <w:unhideWhenUsed/>
    <w:rsid w:val="00FB6CD9"/>
    <w:rPr>
      <w:color w:val="0000FF"/>
      <w:u w:val="single"/>
    </w:rPr>
  </w:style>
  <w:style w:type="character" w:styleId="FollowedHyperlink">
    <w:name w:val="FollowedHyperlink"/>
    <w:basedOn w:val="DefaultParagraphFont"/>
    <w:uiPriority w:val="99"/>
    <w:semiHidden/>
    <w:unhideWhenUsed/>
    <w:rsid w:val="00FB6CD9"/>
    <w:rPr>
      <w:color w:val="800080"/>
      <w:u w:val="single"/>
    </w:rPr>
  </w:style>
  <w:style w:type="paragraph" w:customStyle="1" w:styleId="xl65">
    <w:name w:val="xl6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B6CD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1">
    <w:name w:val="xl7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B6C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B6CD9"/>
    <w:pPr>
      <w:pBdr>
        <w:top w:val="single" w:sz="8" w:space="0" w:color="auto"/>
        <w:lef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7">
    <w:name w:val="xl77"/>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8">
    <w:name w:val="xl78"/>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FB6CD9"/>
    <w:pPr>
      <w:pBdr>
        <w:top w:val="single" w:sz="12"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FB6CD9"/>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B6CD9"/>
    <w:pPr>
      <w:pBdr>
        <w:top w:val="single" w:sz="4"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FB6CD9"/>
    <w:pPr>
      <w:pBdr>
        <w:top w:val="single" w:sz="8"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FB6CD9"/>
    <w:pPr>
      <w:pBdr>
        <w:top w:val="single" w:sz="8" w:space="0" w:color="auto"/>
        <w:left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FB6CD9"/>
    <w:pPr>
      <w:pBdr>
        <w:left w:val="single" w:sz="12"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B6CD9"/>
    <w:pPr>
      <w:pBdr>
        <w:top w:val="single" w:sz="8"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FB6CD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1">
    <w:name w:val="xl91"/>
    <w:basedOn w:val="Normal"/>
    <w:rsid w:val="00FB6CD9"/>
    <w:pPr>
      <w:pBdr>
        <w:top w:val="single" w:sz="12"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FB6C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FB6C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FB6CD9"/>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FB6CD9"/>
    <w:pPr>
      <w:pBdr>
        <w:top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FB6CD9"/>
    <w:pP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FB6CD9"/>
    <w:pPr>
      <w:pBdr>
        <w:top w:val="single" w:sz="12"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3">
    <w:name w:val="xl103"/>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04">
    <w:name w:val="xl104"/>
    <w:basedOn w:val="Normal"/>
    <w:rsid w:val="00FB6CD9"/>
    <w:pPr>
      <w:pBdr>
        <w:top w:val="single" w:sz="8"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FB6CD9"/>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FB6C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4">
    <w:name w:val="xl11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5">
    <w:name w:val="xl11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8">
    <w:name w:val="xl118"/>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9">
    <w:name w:val="xl119"/>
    <w:basedOn w:val="Normal"/>
    <w:rsid w:val="00FB6CD9"/>
    <w:pPr>
      <w:pBdr>
        <w:top w:val="single" w:sz="12" w:space="0" w:color="auto"/>
        <w:lef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B6CD9"/>
    <w:pPr>
      <w:pBdr>
        <w:top w:val="single" w:sz="12"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FB6CD9"/>
    <w:pPr>
      <w:pBdr>
        <w:top w:val="single" w:sz="12"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FB6CD9"/>
    <w:pPr>
      <w:pBdr>
        <w:top w:val="single" w:sz="8"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FB6CD9"/>
    <w:pPr>
      <w:pBdr>
        <w:top w:val="single" w:sz="12"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FB6CD9"/>
    <w:pPr>
      <w:pBdr>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7">
    <w:name w:val="xl127"/>
    <w:basedOn w:val="Normal"/>
    <w:rsid w:val="00FB6CD9"/>
    <w:pPr>
      <w:pBdr>
        <w:top w:val="single" w:sz="4"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9">
    <w:name w:val="xl129"/>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30">
    <w:name w:val="xl130"/>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6">
    <w:name w:val="xl136"/>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FB6CD9"/>
    <w:pPr>
      <w:pBdr>
        <w:top w:val="single" w:sz="8" w:space="0" w:color="auto"/>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3">
    <w:name w:val="xl14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4">
    <w:name w:val="xl14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5">
    <w:name w:val="xl14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6">
    <w:name w:val="xl146"/>
    <w:basedOn w:val="Normal"/>
    <w:rsid w:val="00FB6CD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Default">
    <w:name w:val="Default"/>
    <w:rsid w:val="009E28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60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BC"/>
  </w:style>
  <w:style w:type="paragraph" w:styleId="Footer">
    <w:name w:val="footer"/>
    <w:basedOn w:val="Normal"/>
    <w:link w:val="FooterChar"/>
    <w:uiPriority w:val="99"/>
    <w:unhideWhenUsed/>
    <w:rsid w:val="00060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BC"/>
  </w:style>
  <w:style w:type="paragraph" w:customStyle="1" w:styleId="xl63">
    <w:name w:val="xl63"/>
    <w:basedOn w:val="Normal"/>
    <w:rsid w:val="00BA6AB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4">
    <w:name w:val="xl64"/>
    <w:basedOn w:val="Normal"/>
    <w:rsid w:val="00BA6AB0"/>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636FC6"/>
  </w:style>
  <w:style w:type="paragraph" w:customStyle="1" w:styleId="yiv8234788532msonormal">
    <w:name w:val="yiv8234788532msonormal"/>
    <w:basedOn w:val="Normal"/>
    <w:rsid w:val="00EC64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eb00a91yiv3550824721msonormal">
    <w:name w:val="ydp5eb00a91yiv3550824721msonormal"/>
    <w:basedOn w:val="Normal"/>
    <w:rsid w:val="009B1C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02FC3"/>
    <w:pPr>
      <w:spacing w:before="100" w:beforeAutospacing="1" w:after="100" w:afterAutospacing="1" w:line="240" w:lineRule="auto"/>
    </w:pPr>
    <w:rPr>
      <w:rFonts w:ascii="Calibri" w:eastAsia="Times New Roman" w:hAnsi="Calibri" w:cs="Calibri"/>
    </w:rPr>
  </w:style>
  <w:style w:type="paragraph" w:customStyle="1" w:styleId="font6">
    <w:name w:val="font6"/>
    <w:basedOn w:val="Normal"/>
    <w:rsid w:val="00F02FC3"/>
    <w:pPr>
      <w:spacing w:before="100" w:beforeAutospacing="1" w:after="100" w:afterAutospacing="1" w:line="240" w:lineRule="auto"/>
    </w:pPr>
    <w:rPr>
      <w:rFonts w:ascii="Calibri" w:eastAsia="Times New Roman" w:hAnsi="Calibri" w:cs="Calibri"/>
      <w:b/>
      <w:bCs/>
    </w:rPr>
  </w:style>
  <w:style w:type="paragraph" w:customStyle="1" w:styleId="msonormal0">
    <w:name w:val="msonormal"/>
    <w:basedOn w:val="Normal"/>
    <w:rsid w:val="00F508B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44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2611">
      <w:bodyDiv w:val="1"/>
      <w:marLeft w:val="0"/>
      <w:marRight w:val="0"/>
      <w:marTop w:val="0"/>
      <w:marBottom w:val="0"/>
      <w:divBdr>
        <w:top w:val="none" w:sz="0" w:space="0" w:color="auto"/>
        <w:left w:val="none" w:sz="0" w:space="0" w:color="auto"/>
        <w:bottom w:val="none" w:sz="0" w:space="0" w:color="auto"/>
        <w:right w:val="none" w:sz="0" w:space="0" w:color="auto"/>
      </w:divBdr>
    </w:div>
    <w:div w:id="206600629">
      <w:bodyDiv w:val="1"/>
      <w:marLeft w:val="0"/>
      <w:marRight w:val="0"/>
      <w:marTop w:val="0"/>
      <w:marBottom w:val="0"/>
      <w:divBdr>
        <w:top w:val="none" w:sz="0" w:space="0" w:color="auto"/>
        <w:left w:val="none" w:sz="0" w:space="0" w:color="auto"/>
        <w:bottom w:val="none" w:sz="0" w:space="0" w:color="auto"/>
        <w:right w:val="none" w:sz="0" w:space="0" w:color="auto"/>
      </w:divBdr>
    </w:div>
    <w:div w:id="224877966">
      <w:bodyDiv w:val="1"/>
      <w:marLeft w:val="0"/>
      <w:marRight w:val="0"/>
      <w:marTop w:val="0"/>
      <w:marBottom w:val="0"/>
      <w:divBdr>
        <w:top w:val="none" w:sz="0" w:space="0" w:color="auto"/>
        <w:left w:val="none" w:sz="0" w:space="0" w:color="auto"/>
        <w:bottom w:val="none" w:sz="0" w:space="0" w:color="auto"/>
        <w:right w:val="none" w:sz="0" w:space="0" w:color="auto"/>
      </w:divBdr>
    </w:div>
    <w:div w:id="256521242">
      <w:bodyDiv w:val="1"/>
      <w:marLeft w:val="0"/>
      <w:marRight w:val="0"/>
      <w:marTop w:val="0"/>
      <w:marBottom w:val="0"/>
      <w:divBdr>
        <w:top w:val="none" w:sz="0" w:space="0" w:color="auto"/>
        <w:left w:val="none" w:sz="0" w:space="0" w:color="auto"/>
        <w:bottom w:val="none" w:sz="0" w:space="0" w:color="auto"/>
        <w:right w:val="none" w:sz="0" w:space="0" w:color="auto"/>
      </w:divBdr>
    </w:div>
    <w:div w:id="312218377">
      <w:bodyDiv w:val="1"/>
      <w:marLeft w:val="0"/>
      <w:marRight w:val="0"/>
      <w:marTop w:val="0"/>
      <w:marBottom w:val="0"/>
      <w:divBdr>
        <w:top w:val="none" w:sz="0" w:space="0" w:color="auto"/>
        <w:left w:val="none" w:sz="0" w:space="0" w:color="auto"/>
        <w:bottom w:val="none" w:sz="0" w:space="0" w:color="auto"/>
        <w:right w:val="none" w:sz="0" w:space="0" w:color="auto"/>
      </w:divBdr>
    </w:div>
    <w:div w:id="324211180">
      <w:bodyDiv w:val="1"/>
      <w:marLeft w:val="0"/>
      <w:marRight w:val="0"/>
      <w:marTop w:val="0"/>
      <w:marBottom w:val="0"/>
      <w:divBdr>
        <w:top w:val="none" w:sz="0" w:space="0" w:color="auto"/>
        <w:left w:val="none" w:sz="0" w:space="0" w:color="auto"/>
        <w:bottom w:val="none" w:sz="0" w:space="0" w:color="auto"/>
        <w:right w:val="none" w:sz="0" w:space="0" w:color="auto"/>
      </w:divBdr>
      <w:divsChild>
        <w:div w:id="23678825">
          <w:marLeft w:val="0"/>
          <w:marRight w:val="0"/>
          <w:marTop w:val="0"/>
          <w:marBottom w:val="0"/>
          <w:divBdr>
            <w:top w:val="none" w:sz="0" w:space="0" w:color="auto"/>
            <w:left w:val="none" w:sz="0" w:space="0" w:color="auto"/>
            <w:bottom w:val="none" w:sz="0" w:space="0" w:color="auto"/>
            <w:right w:val="none" w:sz="0" w:space="0" w:color="auto"/>
          </w:divBdr>
        </w:div>
        <w:div w:id="433985321">
          <w:marLeft w:val="0"/>
          <w:marRight w:val="0"/>
          <w:marTop w:val="0"/>
          <w:marBottom w:val="0"/>
          <w:divBdr>
            <w:top w:val="none" w:sz="0" w:space="0" w:color="auto"/>
            <w:left w:val="none" w:sz="0" w:space="0" w:color="auto"/>
            <w:bottom w:val="none" w:sz="0" w:space="0" w:color="auto"/>
            <w:right w:val="none" w:sz="0" w:space="0" w:color="auto"/>
          </w:divBdr>
        </w:div>
        <w:div w:id="477185785">
          <w:marLeft w:val="0"/>
          <w:marRight w:val="0"/>
          <w:marTop w:val="0"/>
          <w:marBottom w:val="0"/>
          <w:divBdr>
            <w:top w:val="none" w:sz="0" w:space="0" w:color="auto"/>
            <w:left w:val="none" w:sz="0" w:space="0" w:color="auto"/>
            <w:bottom w:val="none" w:sz="0" w:space="0" w:color="auto"/>
            <w:right w:val="none" w:sz="0" w:space="0" w:color="auto"/>
          </w:divBdr>
        </w:div>
      </w:divsChild>
    </w:div>
    <w:div w:id="358313639">
      <w:bodyDiv w:val="1"/>
      <w:marLeft w:val="0"/>
      <w:marRight w:val="0"/>
      <w:marTop w:val="0"/>
      <w:marBottom w:val="0"/>
      <w:divBdr>
        <w:top w:val="none" w:sz="0" w:space="0" w:color="auto"/>
        <w:left w:val="none" w:sz="0" w:space="0" w:color="auto"/>
        <w:bottom w:val="none" w:sz="0" w:space="0" w:color="auto"/>
        <w:right w:val="none" w:sz="0" w:space="0" w:color="auto"/>
      </w:divBdr>
    </w:div>
    <w:div w:id="359624748">
      <w:bodyDiv w:val="1"/>
      <w:marLeft w:val="0"/>
      <w:marRight w:val="0"/>
      <w:marTop w:val="0"/>
      <w:marBottom w:val="0"/>
      <w:divBdr>
        <w:top w:val="none" w:sz="0" w:space="0" w:color="auto"/>
        <w:left w:val="none" w:sz="0" w:space="0" w:color="auto"/>
        <w:bottom w:val="none" w:sz="0" w:space="0" w:color="auto"/>
        <w:right w:val="none" w:sz="0" w:space="0" w:color="auto"/>
      </w:divBdr>
    </w:div>
    <w:div w:id="359938535">
      <w:bodyDiv w:val="1"/>
      <w:marLeft w:val="0"/>
      <w:marRight w:val="0"/>
      <w:marTop w:val="0"/>
      <w:marBottom w:val="0"/>
      <w:divBdr>
        <w:top w:val="none" w:sz="0" w:space="0" w:color="auto"/>
        <w:left w:val="none" w:sz="0" w:space="0" w:color="auto"/>
        <w:bottom w:val="none" w:sz="0" w:space="0" w:color="auto"/>
        <w:right w:val="none" w:sz="0" w:space="0" w:color="auto"/>
      </w:divBdr>
    </w:div>
    <w:div w:id="387385493">
      <w:bodyDiv w:val="1"/>
      <w:marLeft w:val="0"/>
      <w:marRight w:val="0"/>
      <w:marTop w:val="0"/>
      <w:marBottom w:val="0"/>
      <w:divBdr>
        <w:top w:val="none" w:sz="0" w:space="0" w:color="auto"/>
        <w:left w:val="none" w:sz="0" w:space="0" w:color="auto"/>
        <w:bottom w:val="none" w:sz="0" w:space="0" w:color="auto"/>
        <w:right w:val="none" w:sz="0" w:space="0" w:color="auto"/>
      </w:divBdr>
      <w:divsChild>
        <w:div w:id="851800548">
          <w:marLeft w:val="0"/>
          <w:marRight w:val="0"/>
          <w:marTop w:val="0"/>
          <w:marBottom w:val="0"/>
          <w:divBdr>
            <w:top w:val="none" w:sz="0" w:space="0" w:color="auto"/>
            <w:left w:val="none" w:sz="0" w:space="0" w:color="auto"/>
            <w:bottom w:val="none" w:sz="0" w:space="0" w:color="auto"/>
            <w:right w:val="none" w:sz="0" w:space="0" w:color="auto"/>
          </w:divBdr>
        </w:div>
        <w:div w:id="1386955309">
          <w:marLeft w:val="0"/>
          <w:marRight w:val="0"/>
          <w:marTop w:val="0"/>
          <w:marBottom w:val="0"/>
          <w:divBdr>
            <w:top w:val="none" w:sz="0" w:space="0" w:color="auto"/>
            <w:left w:val="none" w:sz="0" w:space="0" w:color="auto"/>
            <w:bottom w:val="none" w:sz="0" w:space="0" w:color="auto"/>
            <w:right w:val="none" w:sz="0" w:space="0" w:color="auto"/>
          </w:divBdr>
        </w:div>
        <w:div w:id="1606571137">
          <w:marLeft w:val="0"/>
          <w:marRight w:val="0"/>
          <w:marTop w:val="0"/>
          <w:marBottom w:val="0"/>
          <w:divBdr>
            <w:top w:val="none" w:sz="0" w:space="0" w:color="auto"/>
            <w:left w:val="none" w:sz="0" w:space="0" w:color="auto"/>
            <w:bottom w:val="none" w:sz="0" w:space="0" w:color="auto"/>
            <w:right w:val="none" w:sz="0" w:space="0" w:color="auto"/>
          </w:divBdr>
        </w:div>
      </w:divsChild>
    </w:div>
    <w:div w:id="390463886">
      <w:bodyDiv w:val="1"/>
      <w:marLeft w:val="0"/>
      <w:marRight w:val="0"/>
      <w:marTop w:val="0"/>
      <w:marBottom w:val="0"/>
      <w:divBdr>
        <w:top w:val="none" w:sz="0" w:space="0" w:color="auto"/>
        <w:left w:val="none" w:sz="0" w:space="0" w:color="auto"/>
        <w:bottom w:val="none" w:sz="0" w:space="0" w:color="auto"/>
        <w:right w:val="none" w:sz="0" w:space="0" w:color="auto"/>
      </w:divBdr>
    </w:div>
    <w:div w:id="411591056">
      <w:bodyDiv w:val="1"/>
      <w:marLeft w:val="0"/>
      <w:marRight w:val="0"/>
      <w:marTop w:val="0"/>
      <w:marBottom w:val="0"/>
      <w:divBdr>
        <w:top w:val="none" w:sz="0" w:space="0" w:color="auto"/>
        <w:left w:val="none" w:sz="0" w:space="0" w:color="auto"/>
        <w:bottom w:val="none" w:sz="0" w:space="0" w:color="auto"/>
        <w:right w:val="none" w:sz="0" w:space="0" w:color="auto"/>
      </w:divBdr>
    </w:div>
    <w:div w:id="415634826">
      <w:bodyDiv w:val="1"/>
      <w:marLeft w:val="0"/>
      <w:marRight w:val="0"/>
      <w:marTop w:val="0"/>
      <w:marBottom w:val="0"/>
      <w:divBdr>
        <w:top w:val="none" w:sz="0" w:space="0" w:color="auto"/>
        <w:left w:val="none" w:sz="0" w:space="0" w:color="auto"/>
        <w:bottom w:val="none" w:sz="0" w:space="0" w:color="auto"/>
        <w:right w:val="none" w:sz="0" w:space="0" w:color="auto"/>
      </w:divBdr>
      <w:divsChild>
        <w:div w:id="1441296608">
          <w:marLeft w:val="0"/>
          <w:marRight w:val="0"/>
          <w:marTop w:val="0"/>
          <w:marBottom w:val="0"/>
          <w:divBdr>
            <w:top w:val="none" w:sz="0" w:space="0" w:color="auto"/>
            <w:left w:val="none" w:sz="0" w:space="0" w:color="auto"/>
            <w:bottom w:val="none" w:sz="0" w:space="0" w:color="auto"/>
            <w:right w:val="none" w:sz="0" w:space="0" w:color="auto"/>
          </w:divBdr>
        </w:div>
        <w:div w:id="1619723711">
          <w:marLeft w:val="0"/>
          <w:marRight w:val="0"/>
          <w:marTop w:val="0"/>
          <w:marBottom w:val="0"/>
          <w:divBdr>
            <w:top w:val="none" w:sz="0" w:space="0" w:color="auto"/>
            <w:left w:val="none" w:sz="0" w:space="0" w:color="auto"/>
            <w:bottom w:val="none" w:sz="0" w:space="0" w:color="auto"/>
            <w:right w:val="none" w:sz="0" w:space="0" w:color="auto"/>
          </w:divBdr>
        </w:div>
        <w:div w:id="95564553">
          <w:marLeft w:val="0"/>
          <w:marRight w:val="0"/>
          <w:marTop w:val="0"/>
          <w:marBottom w:val="0"/>
          <w:divBdr>
            <w:top w:val="none" w:sz="0" w:space="0" w:color="auto"/>
            <w:left w:val="none" w:sz="0" w:space="0" w:color="auto"/>
            <w:bottom w:val="none" w:sz="0" w:space="0" w:color="auto"/>
            <w:right w:val="none" w:sz="0" w:space="0" w:color="auto"/>
          </w:divBdr>
        </w:div>
      </w:divsChild>
    </w:div>
    <w:div w:id="421802797">
      <w:bodyDiv w:val="1"/>
      <w:marLeft w:val="0"/>
      <w:marRight w:val="0"/>
      <w:marTop w:val="0"/>
      <w:marBottom w:val="0"/>
      <w:divBdr>
        <w:top w:val="none" w:sz="0" w:space="0" w:color="auto"/>
        <w:left w:val="none" w:sz="0" w:space="0" w:color="auto"/>
        <w:bottom w:val="none" w:sz="0" w:space="0" w:color="auto"/>
        <w:right w:val="none" w:sz="0" w:space="0" w:color="auto"/>
      </w:divBdr>
    </w:div>
    <w:div w:id="434637400">
      <w:bodyDiv w:val="1"/>
      <w:marLeft w:val="0"/>
      <w:marRight w:val="0"/>
      <w:marTop w:val="0"/>
      <w:marBottom w:val="0"/>
      <w:divBdr>
        <w:top w:val="none" w:sz="0" w:space="0" w:color="auto"/>
        <w:left w:val="none" w:sz="0" w:space="0" w:color="auto"/>
        <w:bottom w:val="none" w:sz="0" w:space="0" w:color="auto"/>
        <w:right w:val="none" w:sz="0" w:space="0" w:color="auto"/>
      </w:divBdr>
    </w:div>
    <w:div w:id="454908950">
      <w:bodyDiv w:val="1"/>
      <w:marLeft w:val="0"/>
      <w:marRight w:val="0"/>
      <w:marTop w:val="0"/>
      <w:marBottom w:val="0"/>
      <w:divBdr>
        <w:top w:val="none" w:sz="0" w:space="0" w:color="auto"/>
        <w:left w:val="none" w:sz="0" w:space="0" w:color="auto"/>
        <w:bottom w:val="none" w:sz="0" w:space="0" w:color="auto"/>
        <w:right w:val="none" w:sz="0" w:space="0" w:color="auto"/>
      </w:divBdr>
    </w:div>
    <w:div w:id="482938484">
      <w:bodyDiv w:val="1"/>
      <w:marLeft w:val="0"/>
      <w:marRight w:val="0"/>
      <w:marTop w:val="0"/>
      <w:marBottom w:val="0"/>
      <w:divBdr>
        <w:top w:val="none" w:sz="0" w:space="0" w:color="auto"/>
        <w:left w:val="none" w:sz="0" w:space="0" w:color="auto"/>
        <w:bottom w:val="none" w:sz="0" w:space="0" w:color="auto"/>
        <w:right w:val="none" w:sz="0" w:space="0" w:color="auto"/>
      </w:divBdr>
    </w:div>
    <w:div w:id="525825121">
      <w:bodyDiv w:val="1"/>
      <w:marLeft w:val="0"/>
      <w:marRight w:val="0"/>
      <w:marTop w:val="0"/>
      <w:marBottom w:val="0"/>
      <w:divBdr>
        <w:top w:val="none" w:sz="0" w:space="0" w:color="auto"/>
        <w:left w:val="none" w:sz="0" w:space="0" w:color="auto"/>
        <w:bottom w:val="none" w:sz="0" w:space="0" w:color="auto"/>
        <w:right w:val="none" w:sz="0" w:space="0" w:color="auto"/>
      </w:divBdr>
      <w:divsChild>
        <w:div w:id="381488164">
          <w:marLeft w:val="0"/>
          <w:marRight w:val="0"/>
          <w:marTop w:val="0"/>
          <w:marBottom w:val="0"/>
          <w:divBdr>
            <w:top w:val="none" w:sz="0" w:space="0" w:color="auto"/>
            <w:left w:val="none" w:sz="0" w:space="0" w:color="auto"/>
            <w:bottom w:val="none" w:sz="0" w:space="0" w:color="auto"/>
            <w:right w:val="none" w:sz="0" w:space="0" w:color="auto"/>
          </w:divBdr>
        </w:div>
        <w:div w:id="981889813">
          <w:marLeft w:val="0"/>
          <w:marRight w:val="0"/>
          <w:marTop w:val="0"/>
          <w:marBottom w:val="0"/>
          <w:divBdr>
            <w:top w:val="none" w:sz="0" w:space="0" w:color="auto"/>
            <w:left w:val="none" w:sz="0" w:space="0" w:color="auto"/>
            <w:bottom w:val="none" w:sz="0" w:space="0" w:color="auto"/>
            <w:right w:val="none" w:sz="0" w:space="0" w:color="auto"/>
          </w:divBdr>
        </w:div>
        <w:div w:id="534387090">
          <w:marLeft w:val="0"/>
          <w:marRight w:val="0"/>
          <w:marTop w:val="0"/>
          <w:marBottom w:val="0"/>
          <w:divBdr>
            <w:top w:val="none" w:sz="0" w:space="0" w:color="auto"/>
            <w:left w:val="none" w:sz="0" w:space="0" w:color="auto"/>
            <w:bottom w:val="none" w:sz="0" w:space="0" w:color="auto"/>
            <w:right w:val="none" w:sz="0" w:space="0" w:color="auto"/>
          </w:divBdr>
        </w:div>
        <w:div w:id="74137145">
          <w:marLeft w:val="0"/>
          <w:marRight w:val="0"/>
          <w:marTop w:val="0"/>
          <w:marBottom w:val="0"/>
          <w:divBdr>
            <w:top w:val="none" w:sz="0" w:space="0" w:color="auto"/>
            <w:left w:val="none" w:sz="0" w:space="0" w:color="auto"/>
            <w:bottom w:val="none" w:sz="0" w:space="0" w:color="auto"/>
            <w:right w:val="none" w:sz="0" w:space="0" w:color="auto"/>
          </w:divBdr>
        </w:div>
        <w:div w:id="987322919">
          <w:marLeft w:val="0"/>
          <w:marRight w:val="0"/>
          <w:marTop w:val="0"/>
          <w:marBottom w:val="0"/>
          <w:divBdr>
            <w:top w:val="none" w:sz="0" w:space="0" w:color="auto"/>
            <w:left w:val="none" w:sz="0" w:space="0" w:color="auto"/>
            <w:bottom w:val="none" w:sz="0" w:space="0" w:color="auto"/>
            <w:right w:val="none" w:sz="0" w:space="0" w:color="auto"/>
          </w:divBdr>
        </w:div>
        <w:div w:id="885797574">
          <w:marLeft w:val="0"/>
          <w:marRight w:val="0"/>
          <w:marTop w:val="0"/>
          <w:marBottom w:val="0"/>
          <w:divBdr>
            <w:top w:val="none" w:sz="0" w:space="0" w:color="auto"/>
            <w:left w:val="none" w:sz="0" w:space="0" w:color="auto"/>
            <w:bottom w:val="none" w:sz="0" w:space="0" w:color="auto"/>
            <w:right w:val="none" w:sz="0" w:space="0" w:color="auto"/>
          </w:divBdr>
        </w:div>
        <w:div w:id="1706440153">
          <w:marLeft w:val="0"/>
          <w:marRight w:val="0"/>
          <w:marTop w:val="0"/>
          <w:marBottom w:val="0"/>
          <w:divBdr>
            <w:top w:val="none" w:sz="0" w:space="0" w:color="auto"/>
            <w:left w:val="none" w:sz="0" w:space="0" w:color="auto"/>
            <w:bottom w:val="none" w:sz="0" w:space="0" w:color="auto"/>
            <w:right w:val="none" w:sz="0" w:space="0" w:color="auto"/>
          </w:divBdr>
        </w:div>
        <w:div w:id="1708481001">
          <w:marLeft w:val="0"/>
          <w:marRight w:val="0"/>
          <w:marTop w:val="0"/>
          <w:marBottom w:val="0"/>
          <w:divBdr>
            <w:top w:val="none" w:sz="0" w:space="0" w:color="auto"/>
            <w:left w:val="none" w:sz="0" w:space="0" w:color="auto"/>
            <w:bottom w:val="none" w:sz="0" w:space="0" w:color="auto"/>
            <w:right w:val="none" w:sz="0" w:space="0" w:color="auto"/>
          </w:divBdr>
        </w:div>
        <w:div w:id="1907958550">
          <w:marLeft w:val="0"/>
          <w:marRight w:val="0"/>
          <w:marTop w:val="0"/>
          <w:marBottom w:val="0"/>
          <w:divBdr>
            <w:top w:val="none" w:sz="0" w:space="0" w:color="auto"/>
            <w:left w:val="none" w:sz="0" w:space="0" w:color="auto"/>
            <w:bottom w:val="none" w:sz="0" w:space="0" w:color="auto"/>
            <w:right w:val="none" w:sz="0" w:space="0" w:color="auto"/>
          </w:divBdr>
        </w:div>
      </w:divsChild>
    </w:div>
    <w:div w:id="551816183">
      <w:bodyDiv w:val="1"/>
      <w:marLeft w:val="0"/>
      <w:marRight w:val="0"/>
      <w:marTop w:val="0"/>
      <w:marBottom w:val="0"/>
      <w:divBdr>
        <w:top w:val="none" w:sz="0" w:space="0" w:color="auto"/>
        <w:left w:val="none" w:sz="0" w:space="0" w:color="auto"/>
        <w:bottom w:val="none" w:sz="0" w:space="0" w:color="auto"/>
        <w:right w:val="none" w:sz="0" w:space="0" w:color="auto"/>
      </w:divBdr>
    </w:div>
    <w:div w:id="579751263">
      <w:bodyDiv w:val="1"/>
      <w:marLeft w:val="0"/>
      <w:marRight w:val="0"/>
      <w:marTop w:val="0"/>
      <w:marBottom w:val="0"/>
      <w:divBdr>
        <w:top w:val="none" w:sz="0" w:space="0" w:color="auto"/>
        <w:left w:val="none" w:sz="0" w:space="0" w:color="auto"/>
        <w:bottom w:val="none" w:sz="0" w:space="0" w:color="auto"/>
        <w:right w:val="none" w:sz="0" w:space="0" w:color="auto"/>
      </w:divBdr>
    </w:div>
    <w:div w:id="585043437">
      <w:bodyDiv w:val="1"/>
      <w:marLeft w:val="0"/>
      <w:marRight w:val="0"/>
      <w:marTop w:val="0"/>
      <w:marBottom w:val="0"/>
      <w:divBdr>
        <w:top w:val="none" w:sz="0" w:space="0" w:color="auto"/>
        <w:left w:val="none" w:sz="0" w:space="0" w:color="auto"/>
        <w:bottom w:val="none" w:sz="0" w:space="0" w:color="auto"/>
        <w:right w:val="none" w:sz="0" w:space="0" w:color="auto"/>
      </w:divBdr>
    </w:div>
    <w:div w:id="626201583">
      <w:bodyDiv w:val="1"/>
      <w:marLeft w:val="0"/>
      <w:marRight w:val="0"/>
      <w:marTop w:val="0"/>
      <w:marBottom w:val="0"/>
      <w:divBdr>
        <w:top w:val="none" w:sz="0" w:space="0" w:color="auto"/>
        <w:left w:val="none" w:sz="0" w:space="0" w:color="auto"/>
        <w:bottom w:val="none" w:sz="0" w:space="0" w:color="auto"/>
        <w:right w:val="none" w:sz="0" w:space="0" w:color="auto"/>
      </w:divBdr>
    </w:div>
    <w:div w:id="691995786">
      <w:bodyDiv w:val="1"/>
      <w:marLeft w:val="0"/>
      <w:marRight w:val="0"/>
      <w:marTop w:val="0"/>
      <w:marBottom w:val="0"/>
      <w:divBdr>
        <w:top w:val="none" w:sz="0" w:space="0" w:color="auto"/>
        <w:left w:val="none" w:sz="0" w:space="0" w:color="auto"/>
        <w:bottom w:val="none" w:sz="0" w:space="0" w:color="auto"/>
        <w:right w:val="none" w:sz="0" w:space="0" w:color="auto"/>
      </w:divBdr>
      <w:divsChild>
        <w:div w:id="1144618854">
          <w:marLeft w:val="0"/>
          <w:marRight w:val="0"/>
          <w:marTop w:val="0"/>
          <w:marBottom w:val="0"/>
          <w:divBdr>
            <w:top w:val="none" w:sz="0" w:space="0" w:color="auto"/>
            <w:left w:val="none" w:sz="0" w:space="0" w:color="auto"/>
            <w:bottom w:val="none" w:sz="0" w:space="0" w:color="auto"/>
            <w:right w:val="none" w:sz="0" w:space="0" w:color="auto"/>
          </w:divBdr>
          <w:divsChild>
            <w:div w:id="1880119504">
              <w:marLeft w:val="0"/>
              <w:marRight w:val="0"/>
              <w:marTop w:val="0"/>
              <w:marBottom w:val="0"/>
              <w:divBdr>
                <w:top w:val="none" w:sz="0" w:space="0" w:color="auto"/>
                <w:left w:val="none" w:sz="0" w:space="0" w:color="auto"/>
                <w:bottom w:val="none" w:sz="0" w:space="0" w:color="auto"/>
                <w:right w:val="none" w:sz="0" w:space="0" w:color="auto"/>
              </w:divBdr>
              <w:divsChild>
                <w:div w:id="433594079">
                  <w:marLeft w:val="0"/>
                  <w:marRight w:val="0"/>
                  <w:marTop w:val="195"/>
                  <w:marBottom w:val="0"/>
                  <w:divBdr>
                    <w:top w:val="none" w:sz="0" w:space="0" w:color="auto"/>
                    <w:left w:val="none" w:sz="0" w:space="0" w:color="auto"/>
                    <w:bottom w:val="none" w:sz="0" w:space="0" w:color="auto"/>
                    <w:right w:val="none" w:sz="0" w:space="0" w:color="auto"/>
                  </w:divBdr>
                  <w:divsChild>
                    <w:div w:id="299313369">
                      <w:marLeft w:val="0"/>
                      <w:marRight w:val="0"/>
                      <w:marTop w:val="0"/>
                      <w:marBottom w:val="0"/>
                      <w:divBdr>
                        <w:top w:val="none" w:sz="0" w:space="0" w:color="auto"/>
                        <w:left w:val="none" w:sz="0" w:space="0" w:color="auto"/>
                        <w:bottom w:val="none" w:sz="0" w:space="0" w:color="auto"/>
                        <w:right w:val="none" w:sz="0" w:space="0" w:color="auto"/>
                      </w:divBdr>
                      <w:divsChild>
                        <w:div w:id="1920095028">
                          <w:marLeft w:val="0"/>
                          <w:marRight w:val="0"/>
                          <w:marTop w:val="0"/>
                          <w:marBottom w:val="0"/>
                          <w:divBdr>
                            <w:top w:val="none" w:sz="0" w:space="0" w:color="auto"/>
                            <w:left w:val="none" w:sz="0" w:space="0" w:color="auto"/>
                            <w:bottom w:val="none" w:sz="0" w:space="0" w:color="auto"/>
                            <w:right w:val="none" w:sz="0" w:space="0" w:color="auto"/>
                          </w:divBdr>
                          <w:divsChild>
                            <w:div w:id="148444434">
                              <w:marLeft w:val="0"/>
                              <w:marRight w:val="0"/>
                              <w:marTop w:val="0"/>
                              <w:marBottom w:val="0"/>
                              <w:divBdr>
                                <w:top w:val="none" w:sz="0" w:space="0" w:color="auto"/>
                                <w:left w:val="none" w:sz="0" w:space="0" w:color="auto"/>
                                <w:bottom w:val="none" w:sz="0" w:space="0" w:color="auto"/>
                                <w:right w:val="none" w:sz="0" w:space="0" w:color="auto"/>
                              </w:divBdr>
                              <w:divsChild>
                                <w:div w:id="1130242250">
                                  <w:marLeft w:val="0"/>
                                  <w:marRight w:val="0"/>
                                  <w:marTop w:val="0"/>
                                  <w:marBottom w:val="0"/>
                                  <w:divBdr>
                                    <w:top w:val="none" w:sz="0" w:space="0" w:color="auto"/>
                                    <w:left w:val="none" w:sz="0" w:space="0" w:color="auto"/>
                                    <w:bottom w:val="none" w:sz="0" w:space="0" w:color="auto"/>
                                    <w:right w:val="none" w:sz="0" w:space="0" w:color="auto"/>
                                  </w:divBdr>
                                  <w:divsChild>
                                    <w:div w:id="1293053778">
                                      <w:marLeft w:val="0"/>
                                      <w:marRight w:val="0"/>
                                      <w:marTop w:val="0"/>
                                      <w:marBottom w:val="0"/>
                                      <w:divBdr>
                                        <w:top w:val="none" w:sz="0" w:space="0" w:color="auto"/>
                                        <w:left w:val="none" w:sz="0" w:space="0" w:color="auto"/>
                                        <w:bottom w:val="none" w:sz="0" w:space="0" w:color="auto"/>
                                        <w:right w:val="none" w:sz="0" w:space="0" w:color="auto"/>
                                      </w:divBdr>
                                      <w:divsChild>
                                        <w:div w:id="1549415736">
                                          <w:marLeft w:val="0"/>
                                          <w:marRight w:val="0"/>
                                          <w:marTop w:val="0"/>
                                          <w:marBottom w:val="0"/>
                                          <w:divBdr>
                                            <w:top w:val="none" w:sz="0" w:space="0" w:color="auto"/>
                                            <w:left w:val="none" w:sz="0" w:space="0" w:color="auto"/>
                                            <w:bottom w:val="none" w:sz="0" w:space="0" w:color="auto"/>
                                            <w:right w:val="none" w:sz="0" w:space="0" w:color="auto"/>
                                          </w:divBdr>
                                          <w:divsChild>
                                            <w:div w:id="1229422189">
                                              <w:marLeft w:val="0"/>
                                              <w:marRight w:val="0"/>
                                              <w:marTop w:val="0"/>
                                              <w:marBottom w:val="180"/>
                                              <w:divBdr>
                                                <w:top w:val="none" w:sz="0" w:space="0" w:color="auto"/>
                                                <w:left w:val="none" w:sz="0" w:space="0" w:color="auto"/>
                                                <w:bottom w:val="none" w:sz="0" w:space="0" w:color="auto"/>
                                                <w:right w:val="none" w:sz="0" w:space="0" w:color="auto"/>
                                              </w:divBdr>
                                              <w:divsChild>
                                                <w:div w:id="82995156">
                                                  <w:marLeft w:val="0"/>
                                                  <w:marRight w:val="0"/>
                                                  <w:marTop w:val="0"/>
                                                  <w:marBottom w:val="0"/>
                                                  <w:divBdr>
                                                    <w:top w:val="none" w:sz="0" w:space="0" w:color="auto"/>
                                                    <w:left w:val="none" w:sz="0" w:space="0" w:color="auto"/>
                                                    <w:bottom w:val="none" w:sz="0" w:space="0" w:color="auto"/>
                                                    <w:right w:val="none" w:sz="0" w:space="0" w:color="auto"/>
                                                  </w:divBdr>
                                                  <w:divsChild>
                                                    <w:div w:id="1105732647">
                                                      <w:marLeft w:val="0"/>
                                                      <w:marRight w:val="0"/>
                                                      <w:marTop w:val="0"/>
                                                      <w:marBottom w:val="0"/>
                                                      <w:divBdr>
                                                        <w:top w:val="none" w:sz="0" w:space="0" w:color="auto"/>
                                                        <w:left w:val="none" w:sz="0" w:space="0" w:color="auto"/>
                                                        <w:bottom w:val="none" w:sz="0" w:space="0" w:color="auto"/>
                                                        <w:right w:val="none" w:sz="0" w:space="0" w:color="auto"/>
                                                      </w:divBdr>
                                                      <w:divsChild>
                                                        <w:div w:id="587076040">
                                                          <w:marLeft w:val="0"/>
                                                          <w:marRight w:val="0"/>
                                                          <w:marTop w:val="0"/>
                                                          <w:marBottom w:val="0"/>
                                                          <w:divBdr>
                                                            <w:top w:val="none" w:sz="0" w:space="0" w:color="auto"/>
                                                            <w:left w:val="none" w:sz="0" w:space="0" w:color="auto"/>
                                                            <w:bottom w:val="none" w:sz="0" w:space="0" w:color="auto"/>
                                                            <w:right w:val="none" w:sz="0" w:space="0" w:color="auto"/>
                                                          </w:divBdr>
                                                          <w:divsChild>
                                                            <w:div w:id="1601110033">
                                                              <w:marLeft w:val="0"/>
                                                              <w:marRight w:val="0"/>
                                                              <w:marTop w:val="0"/>
                                                              <w:marBottom w:val="0"/>
                                                              <w:divBdr>
                                                                <w:top w:val="none" w:sz="0" w:space="0" w:color="auto"/>
                                                                <w:left w:val="none" w:sz="0" w:space="0" w:color="auto"/>
                                                                <w:bottom w:val="none" w:sz="0" w:space="0" w:color="auto"/>
                                                                <w:right w:val="none" w:sz="0" w:space="0" w:color="auto"/>
                                                              </w:divBdr>
                                                              <w:divsChild>
                                                                <w:div w:id="606619609">
                                                                  <w:marLeft w:val="0"/>
                                                                  <w:marRight w:val="0"/>
                                                                  <w:marTop w:val="0"/>
                                                                  <w:marBottom w:val="0"/>
                                                                  <w:divBdr>
                                                                    <w:top w:val="none" w:sz="0" w:space="0" w:color="auto"/>
                                                                    <w:left w:val="none" w:sz="0" w:space="0" w:color="auto"/>
                                                                    <w:bottom w:val="none" w:sz="0" w:space="0" w:color="auto"/>
                                                                    <w:right w:val="none" w:sz="0" w:space="0" w:color="auto"/>
                                                                  </w:divBdr>
                                                                  <w:divsChild>
                                                                    <w:div w:id="782117088">
                                                                      <w:marLeft w:val="0"/>
                                                                      <w:marRight w:val="0"/>
                                                                      <w:marTop w:val="0"/>
                                                                      <w:marBottom w:val="0"/>
                                                                      <w:divBdr>
                                                                        <w:top w:val="none" w:sz="0" w:space="0" w:color="auto"/>
                                                                        <w:left w:val="none" w:sz="0" w:space="0" w:color="auto"/>
                                                                        <w:bottom w:val="none" w:sz="0" w:space="0" w:color="auto"/>
                                                                        <w:right w:val="none" w:sz="0" w:space="0" w:color="auto"/>
                                                                      </w:divBdr>
                                                                      <w:divsChild>
                                                                        <w:div w:id="299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827021">
      <w:bodyDiv w:val="1"/>
      <w:marLeft w:val="0"/>
      <w:marRight w:val="0"/>
      <w:marTop w:val="0"/>
      <w:marBottom w:val="0"/>
      <w:divBdr>
        <w:top w:val="none" w:sz="0" w:space="0" w:color="auto"/>
        <w:left w:val="none" w:sz="0" w:space="0" w:color="auto"/>
        <w:bottom w:val="none" w:sz="0" w:space="0" w:color="auto"/>
        <w:right w:val="none" w:sz="0" w:space="0" w:color="auto"/>
      </w:divBdr>
    </w:div>
    <w:div w:id="822165180">
      <w:bodyDiv w:val="1"/>
      <w:marLeft w:val="0"/>
      <w:marRight w:val="0"/>
      <w:marTop w:val="0"/>
      <w:marBottom w:val="0"/>
      <w:divBdr>
        <w:top w:val="none" w:sz="0" w:space="0" w:color="auto"/>
        <w:left w:val="none" w:sz="0" w:space="0" w:color="auto"/>
        <w:bottom w:val="none" w:sz="0" w:space="0" w:color="auto"/>
        <w:right w:val="none" w:sz="0" w:space="0" w:color="auto"/>
      </w:divBdr>
      <w:divsChild>
        <w:div w:id="586622369">
          <w:marLeft w:val="0"/>
          <w:marRight w:val="0"/>
          <w:marTop w:val="0"/>
          <w:marBottom w:val="0"/>
          <w:divBdr>
            <w:top w:val="none" w:sz="0" w:space="0" w:color="auto"/>
            <w:left w:val="none" w:sz="0" w:space="0" w:color="auto"/>
            <w:bottom w:val="none" w:sz="0" w:space="0" w:color="auto"/>
            <w:right w:val="none" w:sz="0" w:space="0" w:color="auto"/>
          </w:divBdr>
          <w:divsChild>
            <w:div w:id="1037125741">
              <w:marLeft w:val="0"/>
              <w:marRight w:val="0"/>
              <w:marTop w:val="0"/>
              <w:marBottom w:val="0"/>
              <w:divBdr>
                <w:top w:val="none" w:sz="0" w:space="0" w:color="auto"/>
                <w:left w:val="none" w:sz="0" w:space="0" w:color="auto"/>
                <w:bottom w:val="none" w:sz="0" w:space="0" w:color="auto"/>
                <w:right w:val="none" w:sz="0" w:space="0" w:color="auto"/>
              </w:divBdr>
              <w:divsChild>
                <w:div w:id="885604018">
                  <w:marLeft w:val="0"/>
                  <w:marRight w:val="0"/>
                  <w:marTop w:val="0"/>
                  <w:marBottom w:val="0"/>
                  <w:divBdr>
                    <w:top w:val="none" w:sz="0" w:space="0" w:color="auto"/>
                    <w:left w:val="none" w:sz="0" w:space="0" w:color="auto"/>
                    <w:bottom w:val="none" w:sz="0" w:space="0" w:color="auto"/>
                    <w:right w:val="none" w:sz="0" w:space="0" w:color="auto"/>
                  </w:divBdr>
                  <w:divsChild>
                    <w:div w:id="598755298">
                      <w:marLeft w:val="0"/>
                      <w:marRight w:val="0"/>
                      <w:marTop w:val="0"/>
                      <w:marBottom w:val="0"/>
                      <w:divBdr>
                        <w:top w:val="none" w:sz="0" w:space="0" w:color="auto"/>
                        <w:left w:val="none" w:sz="0" w:space="0" w:color="auto"/>
                        <w:bottom w:val="none" w:sz="0" w:space="0" w:color="auto"/>
                        <w:right w:val="none" w:sz="0" w:space="0" w:color="auto"/>
                      </w:divBdr>
                      <w:divsChild>
                        <w:div w:id="1004477690">
                          <w:marLeft w:val="0"/>
                          <w:marRight w:val="0"/>
                          <w:marTop w:val="0"/>
                          <w:marBottom w:val="0"/>
                          <w:divBdr>
                            <w:top w:val="none" w:sz="0" w:space="0" w:color="auto"/>
                            <w:left w:val="none" w:sz="0" w:space="0" w:color="auto"/>
                            <w:bottom w:val="none" w:sz="0" w:space="0" w:color="auto"/>
                            <w:right w:val="none" w:sz="0" w:space="0" w:color="auto"/>
                          </w:divBdr>
                          <w:divsChild>
                            <w:div w:id="130759249">
                              <w:marLeft w:val="0"/>
                              <w:marRight w:val="0"/>
                              <w:marTop w:val="0"/>
                              <w:marBottom w:val="0"/>
                              <w:divBdr>
                                <w:top w:val="none" w:sz="0" w:space="0" w:color="auto"/>
                                <w:left w:val="none" w:sz="0" w:space="0" w:color="auto"/>
                                <w:bottom w:val="none" w:sz="0" w:space="0" w:color="auto"/>
                                <w:right w:val="none" w:sz="0" w:space="0" w:color="auto"/>
                              </w:divBdr>
                              <w:divsChild>
                                <w:div w:id="1048992748">
                                  <w:marLeft w:val="0"/>
                                  <w:marRight w:val="0"/>
                                  <w:marTop w:val="0"/>
                                  <w:marBottom w:val="0"/>
                                  <w:divBdr>
                                    <w:top w:val="none" w:sz="0" w:space="0" w:color="auto"/>
                                    <w:left w:val="none" w:sz="0" w:space="0" w:color="auto"/>
                                    <w:bottom w:val="none" w:sz="0" w:space="0" w:color="auto"/>
                                    <w:right w:val="none" w:sz="0" w:space="0" w:color="auto"/>
                                  </w:divBdr>
                                  <w:divsChild>
                                    <w:div w:id="100957228">
                                      <w:marLeft w:val="0"/>
                                      <w:marRight w:val="0"/>
                                      <w:marTop w:val="0"/>
                                      <w:marBottom w:val="0"/>
                                      <w:divBdr>
                                        <w:top w:val="none" w:sz="0" w:space="0" w:color="auto"/>
                                        <w:left w:val="none" w:sz="0" w:space="0" w:color="auto"/>
                                        <w:bottom w:val="none" w:sz="0" w:space="0" w:color="auto"/>
                                        <w:right w:val="none" w:sz="0" w:space="0" w:color="auto"/>
                                      </w:divBdr>
                                      <w:divsChild>
                                        <w:div w:id="1971134500">
                                          <w:marLeft w:val="0"/>
                                          <w:marRight w:val="0"/>
                                          <w:marTop w:val="0"/>
                                          <w:marBottom w:val="0"/>
                                          <w:divBdr>
                                            <w:top w:val="none" w:sz="0" w:space="0" w:color="auto"/>
                                            <w:left w:val="none" w:sz="0" w:space="0" w:color="auto"/>
                                            <w:bottom w:val="none" w:sz="0" w:space="0" w:color="auto"/>
                                            <w:right w:val="none" w:sz="0" w:space="0" w:color="auto"/>
                                          </w:divBdr>
                                          <w:divsChild>
                                            <w:div w:id="1203785473">
                                              <w:marLeft w:val="0"/>
                                              <w:marRight w:val="0"/>
                                              <w:marTop w:val="0"/>
                                              <w:marBottom w:val="0"/>
                                              <w:divBdr>
                                                <w:top w:val="none" w:sz="0" w:space="0" w:color="auto"/>
                                                <w:left w:val="none" w:sz="0" w:space="0" w:color="auto"/>
                                                <w:bottom w:val="none" w:sz="0" w:space="0" w:color="auto"/>
                                                <w:right w:val="none" w:sz="0" w:space="0" w:color="auto"/>
                                              </w:divBdr>
                                              <w:divsChild>
                                                <w:div w:id="1603680332">
                                                  <w:marLeft w:val="0"/>
                                                  <w:marRight w:val="0"/>
                                                  <w:marTop w:val="0"/>
                                                  <w:marBottom w:val="0"/>
                                                  <w:divBdr>
                                                    <w:top w:val="none" w:sz="0" w:space="0" w:color="auto"/>
                                                    <w:left w:val="none" w:sz="0" w:space="0" w:color="auto"/>
                                                    <w:bottom w:val="none" w:sz="0" w:space="0" w:color="auto"/>
                                                    <w:right w:val="none" w:sz="0" w:space="0" w:color="auto"/>
                                                  </w:divBdr>
                                                  <w:divsChild>
                                                    <w:div w:id="1663003418">
                                                      <w:marLeft w:val="0"/>
                                                      <w:marRight w:val="0"/>
                                                      <w:marTop w:val="0"/>
                                                      <w:marBottom w:val="0"/>
                                                      <w:divBdr>
                                                        <w:top w:val="none" w:sz="0" w:space="0" w:color="auto"/>
                                                        <w:left w:val="none" w:sz="0" w:space="0" w:color="auto"/>
                                                        <w:bottom w:val="none" w:sz="0" w:space="0" w:color="auto"/>
                                                        <w:right w:val="none" w:sz="0" w:space="0" w:color="auto"/>
                                                      </w:divBdr>
                                                      <w:divsChild>
                                                        <w:div w:id="794296970">
                                                          <w:marLeft w:val="0"/>
                                                          <w:marRight w:val="0"/>
                                                          <w:marTop w:val="0"/>
                                                          <w:marBottom w:val="0"/>
                                                          <w:divBdr>
                                                            <w:top w:val="none" w:sz="0" w:space="0" w:color="auto"/>
                                                            <w:left w:val="none" w:sz="0" w:space="0" w:color="auto"/>
                                                            <w:bottom w:val="none" w:sz="0" w:space="0" w:color="auto"/>
                                                            <w:right w:val="none" w:sz="0" w:space="0" w:color="auto"/>
                                                          </w:divBdr>
                                                          <w:divsChild>
                                                            <w:div w:id="164904492">
                                                              <w:marLeft w:val="0"/>
                                                              <w:marRight w:val="0"/>
                                                              <w:marTop w:val="0"/>
                                                              <w:marBottom w:val="0"/>
                                                              <w:divBdr>
                                                                <w:top w:val="none" w:sz="0" w:space="0" w:color="auto"/>
                                                                <w:left w:val="none" w:sz="0" w:space="0" w:color="auto"/>
                                                                <w:bottom w:val="none" w:sz="0" w:space="0" w:color="auto"/>
                                                                <w:right w:val="none" w:sz="0" w:space="0" w:color="auto"/>
                                                              </w:divBdr>
                                                              <w:divsChild>
                                                                <w:div w:id="495069245">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2038407">
      <w:bodyDiv w:val="1"/>
      <w:marLeft w:val="0"/>
      <w:marRight w:val="0"/>
      <w:marTop w:val="0"/>
      <w:marBottom w:val="0"/>
      <w:divBdr>
        <w:top w:val="none" w:sz="0" w:space="0" w:color="auto"/>
        <w:left w:val="none" w:sz="0" w:space="0" w:color="auto"/>
        <w:bottom w:val="none" w:sz="0" w:space="0" w:color="auto"/>
        <w:right w:val="none" w:sz="0" w:space="0" w:color="auto"/>
      </w:divBdr>
      <w:divsChild>
        <w:div w:id="177088148">
          <w:marLeft w:val="0"/>
          <w:marRight w:val="0"/>
          <w:marTop w:val="0"/>
          <w:marBottom w:val="0"/>
          <w:divBdr>
            <w:top w:val="none" w:sz="0" w:space="0" w:color="auto"/>
            <w:left w:val="none" w:sz="0" w:space="0" w:color="auto"/>
            <w:bottom w:val="none" w:sz="0" w:space="0" w:color="auto"/>
            <w:right w:val="none" w:sz="0" w:space="0" w:color="auto"/>
          </w:divBdr>
        </w:div>
        <w:div w:id="76904125">
          <w:marLeft w:val="0"/>
          <w:marRight w:val="0"/>
          <w:marTop w:val="0"/>
          <w:marBottom w:val="0"/>
          <w:divBdr>
            <w:top w:val="none" w:sz="0" w:space="0" w:color="auto"/>
            <w:left w:val="none" w:sz="0" w:space="0" w:color="auto"/>
            <w:bottom w:val="none" w:sz="0" w:space="0" w:color="auto"/>
            <w:right w:val="none" w:sz="0" w:space="0" w:color="auto"/>
          </w:divBdr>
        </w:div>
        <w:div w:id="1626697565">
          <w:marLeft w:val="0"/>
          <w:marRight w:val="0"/>
          <w:marTop w:val="0"/>
          <w:marBottom w:val="0"/>
          <w:divBdr>
            <w:top w:val="none" w:sz="0" w:space="0" w:color="auto"/>
            <w:left w:val="none" w:sz="0" w:space="0" w:color="auto"/>
            <w:bottom w:val="none" w:sz="0" w:space="0" w:color="auto"/>
            <w:right w:val="none" w:sz="0" w:space="0" w:color="auto"/>
          </w:divBdr>
        </w:div>
      </w:divsChild>
    </w:div>
    <w:div w:id="880169494">
      <w:bodyDiv w:val="1"/>
      <w:marLeft w:val="0"/>
      <w:marRight w:val="0"/>
      <w:marTop w:val="0"/>
      <w:marBottom w:val="0"/>
      <w:divBdr>
        <w:top w:val="none" w:sz="0" w:space="0" w:color="auto"/>
        <w:left w:val="none" w:sz="0" w:space="0" w:color="auto"/>
        <w:bottom w:val="none" w:sz="0" w:space="0" w:color="auto"/>
        <w:right w:val="none" w:sz="0" w:space="0" w:color="auto"/>
      </w:divBdr>
      <w:divsChild>
        <w:div w:id="934946336">
          <w:marLeft w:val="0"/>
          <w:marRight w:val="0"/>
          <w:marTop w:val="0"/>
          <w:marBottom w:val="0"/>
          <w:divBdr>
            <w:top w:val="none" w:sz="0" w:space="0" w:color="auto"/>
            <w:left w:val="none" w:sz="0" w:space="0" w:color="auto"/>
            <w:bottom w:val="none" w:sz="0" w:space="0" w:color="auto"/>
            <w:right w:val="none" w:sz="0" w:space="0" w:color="auto"/>
          </w:divBdr>
        </w:div>
        <w:div w:id="795567009">
          <w:marLeft w:val="0"/>
          <w:marRight w:val="0"/>
          <w:marTop w:val="0"/>
          <w:marBottom w:val="0"/>
          <w:divBdr>
            <w:top w:val="none" w:sz="0" w:space="0" w:color="auto"/>
            <w:left w:val="none" w:sz="0" w:space="0" w:color="auto"/>
            <w:bottom w:val="none" w:sz="0" w:space="0" w:color="auto"/>
            <w:right w:val="none" w:sz="0" w:space="0" w:color="auto"/>
          </w:divBdr>
        </w:div>
        <w:div w:id="1115708327">
          <w:marLeft w:val="0"/>
          <w:marRight w:val="0"/>
          <w:marTop w:val="0"/>
          <w:marBottom w:val="0"/>
          <w:divBdr>
            <w:top w:val="none" w:sz="0" w:space="0" w:color="auto"/>
            <w:left w:val="none" w:sz="0" w:space="0" w:color="auto"/>
            <w:bottom w:val="none" w:sz="0" w:space="0" w:color="auto"/>
            <w:right w:val="none" w:sz="0" w:space="0" w:color="auto"/>
          </w:divBdr>
        </w:div>
        <w:div w:id="1130513276">
          <w:marLeft w:val="0"/>
          <w:marRight w:val="0"/>
          <w:marTop w:val="0"/>
          <w:marBottom w:val="0"/>
          <w:divBdr>
            <w:top w:val="none" w:sz="0" w:space="0" w:color="auto"/>
            <w:left w:val="none" w:sz="0" w:space="0" w:color="auto"/>
            <w:bottom w:val="none" w:sz="0" w:space="0" w:color="auto"/>
            <w:right w:val="none" w:sz="0" w:space="0" w:color="auto"/>
          </w:divBdr>
        </w:div>
        <w:div w:id="383019506">
          <w:marLeft w:val="0"/>
          <w:marRight w:val="0"/>
          <w:marTop w:val="0"/>
          <w:marBottom w:val="0"/>
          <w:divBdr>
            <w:top w:val="none" w:sz="0" w:space="0" w:color="auto"/>
            <w:left w:val="none" w:sz="0" w:space="0" w:color="auto"/>
            <w:bottom w:val="none" w:sz="0" w:space="0" w:color="auto"/>
            <w:right w:val="none" w:sz="0" w:space="0" w:color="auto"/>
          </w:divBdr>
        </w:div>
        <w:div w:id="304815921">
          <w:marLeft w:val="0"/>
          <w:marRight w:val="0"/>
          <w:marTop w:val="0"/>
          <w:marBottom w:val="0"/>
          <w:divBdr>
            <w:top w:val="none" w:sz="0" w:space="0" w:color="auto"/>
            <w:left w:val="none" w:sz="0" w:space="0" w:color="auto"/>
            <w:bottom w:val="none" w:sz="0" w:space="0" w:color="auto"/>
            <w:right w:val="none" w:sz="0" w:space="0" w:color="auto"/>
          </w:divBdr>
        </w:div>
        <w:div w:id="990714086">
          <w:marLeft w:val="0"/>
          <w:marRight w:val="0"/>
          <w:marTop w:val="0"/>
          <w:marBottom w:val="0"/>
          <w:divBdr>
            <w:top w:val="none" w:sz="0" w:space="0" w:color="auto"/>
            <w:left w:val="none" w:sz="0" w:space="0" w:color="auto"/>
            <w:bottom w:val="none" w:sz="0" w:space="0" w:color="auto"/>
            <w:right w:val="none" w:sz="0" w:space="0" w:color="auto"/>
          </w:divBdr>
        </w:div>
      </w:divsChild>
    </w:div>
    <w:div w:id="951664229">
      <w:bodyDiv w:val="1"/>
      <w:marLeft w:val="0"/>
      <w:marRight w:val="0"/>
      <w:marTop w:val="0"/>
      <w:marBottom w:val="0"/>
      <w:divBdr>
        <w:top w:val="none" w:sz="0" w:space="0" w:color="auto"/>
        <w:left w:val="none" w:sz="0" w:space="0" w:color="auto"/>
        <w:bottom w:val="none" w:sz="0" w:space="0" w:color="auto"/>
        <w:right w:val="none" w:sz="0" w:space="0" w:color="auto"/>
      </w:divBdr>
      <w:divsChild>
        <w:div w:id="508570354">
          <w:marLeft w:val="0"/>
          <w:marRight w:val="0"/>
          <w:marTop w:val="0"/>
          <w:marBottom w:val="0"/>
          <w:divBdr>
            <w:top w:val="none" w:sz="0" w:space="0" w:color="auto"/>
            <w:left w:val="none" w:sz="0" w:space="0" w:color="auto"/>
            <w:bottom w:val="none" w:sz="0" w:space="0" w:color="auto"/>
            <w:right w:val="none" w:sz="0" w:space="0" w:color="auto"/>
          </w:divBdr>
        </w:div>
        <w:div w:id="205917748">
          <w:marLeft w:val="0"/>
          <w:marRight w:val="0"/>
          <w:marTop w:val="0"/>
          <w:marBottom w:val="0"/>
          <w:divBdr>
            <w:top w:val="none" w:sz="0" w:space="0" w:color="auto"/>
            <w:left w:val="none" w:sz="0" w:space="0" w:color="auto"/>
            <w:bottom w:val="none" w:sz="0" w:space="0" w:color="auto"/>
            <w:right w:val="none" w:sz="0" w:space="0" w:color="auto"/>
          </w:divBdr>
        </w:div>
        <w:div w:id="1791515630">
          <w:marLeft w:val="0"/>
          <w:marRight w:val="0"/>
          <w:marTop w:val="0"/>
          <w:marBottom w:val="0"/>
          <w:divBdr>
            <w:top w:val="none" w:sz="0" w:space="0" w:color="auto"/>
            <w:left w:val="none" w:sz="0" w:space="0" w:color="auto"/>
            <w:bottom w:val="none" w:sz="0" w:space="0" w:color="auto"/>
            <w:right w:val="none" w:sz="0" w:space="0" w:color="auto"/>
          </w:divBdr>
        </w:div>
      </w:divsChild>
    </w:div>
    <w:div w:id="971597908">
      <w:bodyDiv w:val="1"/>
      <w:marLeft w:val="0"/>
      <w:marRight w:val="0"/>
      <w:marTop w:val="0"/>
      <w:marBottom w:val="0"/>
      <w:divBdr>
        <w:top w:val="none" w:sz="0" w:space="0" w:color="auto"/>
        <w:left w:val="none" w:sz="0" w:space="0" w:color="auto"/>
        <w:bottom w:val="none" w:sz="0" w:space="0" w:color="auto"/>
        <w:right w:val="none" w:sz="0" w:space="0" w:color="auto"/>
      </w:divBdr>
      <w:divsChild>
        <w:div w:id="1564365401">
          <w:marLeft w:val="0"/>
          <w:marRight w:val="0"/>
          <w:marTop w:val="0"/>
          <w:marBottom w:val="0"/>
          <w:divBdr>
            <w:top w:val="none" w:sz="0" w:space="0" w:color="auto"/>
            <w:left w:val="none" w:sz="0" w:space="0" w:color="auto"/>
            <w:bottom w:val="none" w:sz="0" w:space="0" w:color="auto"/>
            <w:right w:val="none" w:sz="0" w:space="0" w:color="auto"/>
          </w:divBdr>
        </w:div>
        <w:div w:id="797066587">
          <w:marLeft w:val="0"/>
          <w:marRight w:val="0"/>
          <w:marTop w:val="0"/>
          <w:marBottom w:val="0"/>
          <w:divBdr>
            <w:top w:val="none" w:sz="0" w:space="0" w:color="auto"/>
            <w:left w:val="none" w:sz="0" w:space="0" w:color="auto"/>
            <w:bottom w:val="none" w:sz="0" w:space="0" w:color="auto"/>
            <w:right w:val="none" w:sz="0" w:space="0" w:color="auto"/>
          </w:divBdr>
        </w:div>
        <w:div w:id="1488352521">
          <w:marLeft w:val="0"/>
          <w:marRight w:val="0"/>
          <w:marTop w:val="0"/>
          <w:marBottom w:val="0"/>
          <w:divBdr>
            <w:top w:val="none" w:sz="0" w:space="0" w:color="auto"/>
            <w:left w:val="none" w:sz="0" w:space="0" w:color="auto"/>
            <w:bottom w:val="none" w:sz="0" w:space="0" w:color="auto"/>
            <w:right w:val="none" w:sz="0" w:space="0" w:color="auto"/>
          </w:divBdr>
        </w:div>
      </w:divsChild>
    </w:div>
    <w:div w:id="980424153">
      <w:bodyDiv w:val="1"/>
      <w:marLeft w:val="0"/>
      <w:marRight w:val="0"/>
      <w:marTop w:val="0"/>
      <w:marBottom w:val="0"/>
      <w:divBdr>
        <w:top w:val="none" w:sz="0" w:space="0" w:color="auto"/>
        <w:left w:val="none" w:sz="0" w:space="0" w:color="auto"/>
        <w:bottom w:val="none" w:sz="0" w:space="0" w:color="auto"/>
        <w:right w:val="none" w:sz="0" w:space="0" w:color="auto"/>
      </w:divBdr>
    </w:div>
    <w:div w:id="1043676187">
      <w:bodyDiv w:val="1"/>
      <w:marLeft w:val="0"/>
      <w:marRight w:val="0"/>
      <w:marTop w:val="0"/>
      <w:marBottom w:val="0"/>
      <w:divBdr>
        <w:top w:val="none" w:sz="0" w:space="0" w:color="auto"/>
        <w:left w:val="none" w:sz="0" w:space="0" w:color="auto"/>
        <w:bottom w:val="none" w:sz="0" w:space="0" w:color="auto"/>
        <w:right w:val="none" w:sz="0" w:space="0" w:color="auto"/>
      </w:divBdr>
    </w:div>
    <w:div w:id="1060178876">
      <w:bodyDiv w:val="1"/>
      <w:marLeft w:val="0"/>
      <w:marRight w:val="0"/>
      <w:marTop w:val="0"/>
      <w:marBottom w:val="0"/>
      <w:divBdr>
        <w:top w:val="none" w:sz="0" w:space="0" w:color="auto"/>
        <w:left w:val="none" w:sz="0" w:space="0" w:color="auto"/>
        <w:bottom w:val="none" w:sz="0" w:space="0" w:color="auto"/>
        <w:right w:val="none" w:sz="0" w:space="0" w:color="auto"/>
      </w:divBdr>
    </w:div>
    <w:div w:id="1083840135">
      <w:bodyDiv w:val="1"/>
      <w:marLeft w:val="0"/>
      <w:marRight w:val="0"/>
      <w:marTop w:val="0"/>
      <w:marBottom w:val="0"/>
      <w:divBdr>
        <w:top w:val="none" w:sz="0" w:space="0" w:color="auto"/>
        <w:left w:val="none" w:sz="0" w:space="0" w:color="auto"/>
        <w:bottom w:val="none" w:sz="0" w:space="0" w:color="auto"/>
        <w:right w:val="none" w:sz="0" w:space="0" w:color="auto"/>
      </w:divBdr>
      <w:divsChild>
        <w:div w:id="2087608091">
          <w:marLeft w:val="0"/>
          <w:marRight w:val="0"/>
          <w:marTop w:val="0"/>
          <w:marBottom w:val="0"/>
          <w:divBdr>
            <w:top w:val="none" w:sz="0" w:space="0" w:color="auto"/>
            <w:left w:val="none" w:sz="0" w:space="0" w:color="auto"/>
            <w:bottom w:val="none" w:sz="0" w:space="0" w:color="auto"/>
            <w:right w:val="none" w:sz="0" w:space="0" w:color="auto"/>
          </w:divBdr>
        </w:div>
        <w:div w:id="908659927">
          <w:marLeft w:val="0"/>
          <w:marRight w:val="0"/>
          <w:marTop w:val="0"/>
          <w:marBottom w:val="0"/>
          <w:divBdr>
            <w:top w:val="none" w:sz="0" w:space="0" w:color="auto"/>
            <w:left w:val="none" w:sz="0" w:space="0" w:color="auto"/>
            <w:bottom w:val="none" w:sz="0" w:space="0" w:color="auto"/>
            <w:right w:val="none" w:sz="0" w:space="0" w:color="auto"/>
          </w:divBdr>
        </w:div>
        <w:div w:id="368844328">
          <w:marLeft w:val="0"/>
          <w:marRight w:val="0"/>
          <w:marTop w:val="0"/>
          <w:marBottom w:val="0"/>
          <w:divBdr>
            <w:top w:val="none" w:sz="0" w:space="0" w:color="auto"/>
            <w:left w:val="none" w:sz="0" w:space="0" w:color="auto"/>
            <w:bottom w:val="none" w:sz="0" w:space="0" w:color="auto"/>
            <w:right w:val="none" w:sz="0" w:space="0" w:color="auto"/>
          </w:divBdr>
        </w:div>
      </w:divsChild>
    </w:div>
    <w:div w:id="1125467503">
      <w:bodyDiv w:val="1"/>
      <w:marLeft w:val="0"/>
      <w:marRight w:val="0"/>
      <w:marTop w:val="0"/>
      <w:marBottom w:val="0"/>
      <w:divBdr>
        <w:top w:val="none" w:sz="0" w:space="0" w:color="auto"/>
        <w:left w:val="none" w:sz="0" w:space="0" w:color="auto"/>
        <w:bottom w:val="none" w:sz="0" w:space="0" w:color="auto"/>
        <w:right w:val="none" w:sz="0" w:space="0" w:color="auto"/>
      </w:divBdr>
      <w:divsChild>
        <w:div w:id="337586260">
          <w:marLeft w:val="0"/>
          <w:marRight w:val="0"/>
          <w:marTop w:val="0"/>
          <w:marBottom w:val="0"/>
          <w:divBdr>
            <w:top w:val="none" w:sz="0" w:space="0" w:color="auto"/>
            <w:left w:val="none" w:sz="0" w:space="0" w:color="auto"/>
            <w:bottom w:val="none" w:sz="0" w:space="0" w:color="auto"/>
            <w:right w:val="none" w:sz="0" w:space="0" w:color="auto"/>
          </w:divBdr>
          <w:divsChild>
            <w:div w:id="1077215859">
              <w:marLeft w:val="0"/>
              <w:marRight w:val="0"/>
              <w:marTop w:val="0"/>
              <w:marBottom w:val="0"/>
              <w:divBdr>
                <w:top w:val="none" w:sz="0" w:space="0" w:color="auto"/>
                <w:left w:val="none" w:sz="0" w:space="0" w:color="auto"/>
                <w:bottom w:val="none" w:sz="0" w:space="0" w:color="auto"/>
                <w:right w:val="none" w:sz="0" w:space="0" w:color="auto"/>
              </w:divBdr>
            </w:div>
            <w:div w:id="280844636">
              <w:marLeft w:val="300"/>
              <w:marRight w:val="0"/>
              <w:marTop w:val="0"/>
              <w:marBottom w:val="0"/>
              <w:divBdr>
                <w:top w:val="none" w:sz="0" w:space="0" w:color="auto"/>
                <w:left w:val="none" w:sz="0" w:space="0" w:color="auto"/>
                <w:bottom w:val="none" w:sz="0" w:space="0" w:color="auto"/>
                <w:right w:val="none" w:sz="0" w:space="0" w:color="auto"/>
              </w:divBdr>
            </w:div>
            <w:div w:id="1168062184">
              <w:marLeft w:val="300"/>
              <w:marRight w:val="0"/>
              <w:marTop w:val="0"/>
              <w:marBottom w:val="0"/>
              <w:divBdr>
                <w:top w:val="none" w:sz="0" w:space="0" w:color="auto"/>
                <w:left w:val="none" w:sz="0" w:space="0" w:color="auto"/>
                <w:bottom w:val="none" w:sz="0" w:space="0" w:color="auto"/>
                <w:right w:val="none" w:sz="0" w:space="0" w:color="auto"/>
              </w:divBdr>
            </w:div>
            <w:div w:id="2047170064">
              <w:marLeft w:val="0"/>
              <w:marRight w:val="0"/>
              <w:marTop w:val="0"/>
              <w:marBottom w:val="0"/>
              <w:divBdr>
                <w:top w:val="none" w:sz="0" w:space="0" w:color="auto"/>
                <w:left w:val="none" w:sz="0" w:space="0" w:color="auto"/>
                <w:bottom w:val="none" w:sz="0" w:space="0" w:color="auto"/>
                <w:right w:val="none" w:sz="0" w:space="0" w:color="auto"/>
              </w:divBdr>
            </w:div>
            <w:div w:id="912086248">
              <w:marLeft w:val="60"/>
              <w:marRight w:val="0"/>
              <w:marTop w:val="0"/>
              <w:marBottom w:val="0"/>
              <w:divBdr>
                <w:top w:val="none" w:sz="0" w:space="0" w:color="auto"/>
                <w:left w:val="none" w:sz="0" w:space="0" w:color="auto"/>
                <w:bottom w:val="none" w:sz="0" w:space="0" w:color="auto"/>
                <w:right w:val="none" w:sz="0" w:space="0" w:color="auto"/>
              </w:divBdr>
            </w:div>
          </w:divsChild>
        </w:div>
        <w:div w:id="1577787316">
          <w:marLeft w:val="0"/>
          <w:marRight w:val="0"/>
          <w:marTop w:val="0"/>
          <w:marBottom w:val="0"/>
          <w:divBdr>
            <w:top w:val="none" w:sz="0" w:space="0" w:color="auto"/>
            <w:left w:val="none" w:sz="0" w:space="0" w:color="auto"/>
            <w:bottom w:val="none" w:sz="0" w:space="0" w:color="auto"/>
            <w:right w:val="none" w:sz="0" w:space="0" w:color="auto"/>
          </w:divBdr>
          <w:divsChild>
            <w:div w:id="939875894">
              <w:marLeft w:val="0"/>
              <w:marRight w:val="0"/>
              <w:marTop w:val="120"/>
              <w:marBottom w:val="0"/>
              <w:divBdr>
                <w:top w:val="none" w:sz="0" w:space="0" w:color="auto"/>
                <w:left w:val="none" w:sz="0" w:space="0" w:color="auto"/>
                <w:bottom w:val="none" w:sz="0" w:space="0" w:color="auto"/>
                <w:right w:val="none" w:sz="0" w:space="0" w:color="auto"/>
              </w:divBdr>
              <w:divsChild>
                <w:div w:id="1128282154">
                  <w:marLeft w:val="0"/>
                  <w:marRight w:val="0"/>
                  <w:marTop w:val="0"/>
                  <w:marBottom w:val="0"/>
                  <w:divBdr>
                    <w:top w:val="none" w:sz="0" w:space="0" w:color="auto"/>
                    <w:left w:val="none" w:sz="0" w:space="0" w:color="auto"/>
                    <w:bottom w:val="none" w:sz="0" w:space="0" w:color="auto"/>
                    <w:right w:val="none" w:sz="0" w:space="0" w:color="auto"/>
                  </w:divBdr>
                  <w:divsChild>
                    <w:div w:id="557211046">
                      <w:marLeft w:val="0"/>
                      <w:marRight w:val="0"/>
                      <w:marTop w:val="0"/>
                      <w:marBottom w:val="0"/>
                      <w:divBdr>
                        <w:top w:val="none" w:sz="0" w:space="0" w:color="auto"/>
                        <w:left w:val="none" w:sz="0" w:space="0" w:color="auto"/>
                        <w:bottom w:val="none" w:sz="0" w:space="0" w:color="auto"/>
                        <w:right w:val="none" w:sz="0" w:space="0" w:color="auto"/>
                      </w:divBdr>
                      <w:divsChild>
                        <w:div w:id="6337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932980">
      <w:bodyDiv w:val="1"/>
      <w:marLeft w:val="0"/>
      <w:marRight w:val="0"/>
      <w:marTop w:val="0"/>
      <w:marBottom w:val="0"/>
      <w:divBdr>
        <w:top w:val="none" w:sz="0" w:space="0" w:color="auto"/>
        <w:left w:val="none" w:sz="0" w:space="0" w:color="auto"/>
        <w:bottom w:val="none" w:sz="0" w:space="0" w:color="auto"/>
        <w:right w:val="none" w:sz="0" w:space="0" w:color="auto"/>
      </w:divBdr>
    </w:div>
    <w:div w:id="1191455999">
      <w:bodyDiv w:val="1"/>
      <w:marLeft w:val="0"/>
      <w:marRight w:val="0"/>
      <w:marTop w:val="0"/>
      <w:marBottom w:val="0"/>
      <w:divBdr>
        <w:top w:val="none" w:sz="0" w:space="0" w:color="auto"/>
        <w:left w:val="none" w:sz="0" w:space="0" w:color="auto"/>
        <w:bottom w:val="none" w:sz="0" w:space="0" w:color="auto"/>
        <w:right w:val="none" w:sz="0" w:space="0" w:color="auto"/>
      </w:divBdr>
    </w:div>
    <w:div w:id="1217274406">
      <w:bodyDiv w:val="1"/>
      <w:marLeft w:val="0"/>
      <w:marRight w:val="0"/>
      <w:marTop w:val="0"/>
      <w:marBottom w:val="0"/>
      <w:divBdr>
        <w:top w:val="none" w:sz="0" w:space="0" w:color="auto"/>
        <w:left w:val="none" w:sz="0" w:space="0" w:color="auto"/>
        <w:bottom w:val="none" w:sz="0" w:space="0" w:color="auto"/>
        <w:right w:val="none" w:sz="0" w:space="0" w:color="auto"/>
      </w:divBdr>
    </w:div>
    <w:div w:id="1239249088">
      <w:bodyDiv w:val="1"/>
      <w:marLeft w:val="0"/>
      <w:marRight w:val="0"/>
      <w:marTop w:val="0"/>
      <w:marBottom w:val="0"/>
      <w:divBdr>
        <w:top w:val="none" w:sz="0" w:space="0" w:color="auto"/>
        <w:left w:val="none" w:sz="0" w:space="0" w:color="auto"/>
        <w:bottom w:val="none" w:sz="0" w:space="0" w:color="auto"/>
        <w:right w:val="none" w:sz="0" w:space="0" w:color="auto"/>
      </w:divBdr>
    </w:div>
    <w:div w:id="1246650946">
      <w:bodyDiv w:val="1"/>
      <w:marLeft w:val="0"/>
      <w:marRight w:val="0"/>
      <w:marTop w:val="0"/>
      <w:marBottom w:val="0"/>
      <w:divBdr>
        <w:top w:val="none" w:sz="0" w:space="0" w:color="auto"/>
        <w:left w:val="none" w:sz="0" w:space="0" w:color="auto"/>
        <w:bottom w:val="none" w:sz="0" w:space="0" w:color="auto"/>
        <w:right w:val="none" w:sz="0" w:space="0" w:color="auto"/>
      </w:divBdr>
    </w:div>
    <w:div w:id="1271082583">
      <w:bodyDiv w:val="1"/>
      <w:marLeft w:val="0"/>
      <w:marRight w:val="0"/>
      <w:marTop w:val="0"/>
      <w:marBottom w:val="0"/>
      <w:divBdr>
        <w:top w:val="none" w:sz="0" w:space="0" w:color="auto"/>
        <w:left w:val="none" w:sz="0" w:space="0" w:color="auto"/>
        <w:bottom w:val="none" w:sz="0" w:space="0" w:color="auto"/>
        <w:right w:val="none" w:sz="0" w:space="0" w:color="auto"/>
      </w:divBdr>
      <w:divsChild>
        <w:div w:id="1335181421">
          <w:marLeft w:val="0"/>
          <w:marRight w:val="0"/>
          <w:marTop w:val="0"/>
          <w:marBottom w:val="0"/>
          <w:divBdr>
            <w:top w:val="none" w:sz="0" w:space="0" w:color="auto"/>
            <w:left w:val="none" w:sz="0" w:space="0" w:color="auto"/>
            <w:bottom w:val="none" w:sz="0" w:space="0" w:color="auto"/>
            <w:right w:val="none" w:sz="0" w:space="0" w:color="auto"/>
          </w:divBdr>
        </w:div>
        <w:div w:id="721441141">
          <w:marLeft w:val="0"/>
          <w:marRight w:val="0"/>
          <w:marTop w:val="0"/>
          <w:marBottom w:val="0"/>
          <w:divBdr>
            <w:top w:val="none" w:sz="0" w:space="0" w:color="auto"/>
            <w:left w:val="none" w:sz="0" w:space="0" w:color="auto"/>
            <w:bottom w:val="none" w:sz="0" w:space="0" w:color="auto"/>
            <w:right w:val="none" w:sz="0" w:space="0" w:color="auto"/>
          </w:divBdr>
        </w:div>
        <w:div w:id="663171735">
          <w:marLeft w:val="0"/>
          <w:marRight w:val="0"/>
          <w:marTop w:val="0"/>
          <w:marBottom w:val="0"/>
          <w:divBdr>
            <w:top w:val="none" w:sz="0" w:space="0" w:color="auto"/>
            <w:left w:val="none" w:sz="0" w:space="0" w:color="auto"/>
            <w:bottom w:val="none" w:sz="0" w:space="0" w:color="auto"/>
            <w:right w:val="none" w:sz="0" w:space="0" w:color="auto"/>
          </w:divBdr>
        </w:div>
      </w:divsChild>
    </w:div>
    <w:div w:id="1312369327">
      <w:bodyDiv w:val="1"/>
      <w:marLeft w:val="0"/>
      <w:marRight w:val="0"/>
      <w:marTop w:val="0"/>
      <w:marBottom w:val="0"/>
      <w:divBdr>
        <w:top w:val="none" w:sz="0" w:space="0" w:color="auto"/>
        <w:left w:val="none" w:sz="0" w:space="0" w:color="auto"/>
        <w:bottom w:val="none" w:sz="0" w:space="0" w:color="auto"/>
        <w:right w:val="none" w:sz="0" w:space="0" w:color="auto"/>
      </w:divBdr>
    </w:div>
    <w:div w:id="1399205481">
      <w:bodyDiv w:val="1"/>
      <w:marLeft w:val="0"/>
      <w:marRight w:val="0"/>
      <w:marTop w:val="0"/>
      <w:marBottom w:val="0"/>
      <w:divBdr>
        <w:top w:val="none" w:sz="0" w:space="0" w:color="auto"/>
        <w:left w:val="none" w:sz="0" w:space="0" w:color="auto"/>
        <w:bottom w:val="none" w:sz="0" w:space="0" w:color="auto"/>
        <w:right w:val="none" w:sz="0" w:space="0" w:color="auto"/>
      </w:divBdr>
    </w:div>
    <w:div w:id="1441756496">
      <w:bodyDiv w:val="1"/>
      <w:marLeft w:val="0"/>
      <w:marRight w:val="0"/>
      <w:marTop w:val="0"/>
      <w:marBottom w:val="0"/>
      <w:divBdr>
        <w:top w:val="none" w:sz="0" w:space="0" w:color="auto"/>
        <w:left w:val="none" w:sz="0" w:space="0" w:color="auto"/>
        <w:bottom w:val="none" w:sz="0" w:space="0" w:color="auto"/>
        <w:right w:val="none" w:sz="0" w:space="0" w:color="auto"/>
      </w:divBdr>
    </w:div>
    <w:div w:id="1520503103">
      <w:bodyDiv w:val="1"/>
      <w:marLeft w:val="0"/>
      <w:marRight w:val="0"/>
      <w:marTop w:val="0"/>
      <w:marBottom w:val="0"/>
      <w:divBdr>
        <w:top w:val="none" w:sz="0" w:space="0" w:color="auto"/>
        <w:left w:val="none" w:sz="0" w:space="0" w:color="auto"/>
        <w:bottom w:val="none" w:sz="0" w:space="0" w:color="auto"/>
        <w:right w:val="none" w:sz="0" w:space="0" w:color="auto"/>
      </w:divBdr>
      <w:divsChild>
        <w:div w:id="1021274645">
          <w:marLeft w:val="0"/>
          <w:marRight w:val="0"/>
          <w:marTop w:val="0"/>
          <w:marBottom w:val="0"/>
          <w:divBdr>
            <w:top w:val="none" w:sz="0" w:space="0" w:color="auto"/>
            <w:left w:val="none" w:sz="0" w:space="0" w:color="auto"/>
            <w:bottom w:val="none" w:sz="0" w:space="0" w:color="auto"/>
            <w:right w:val="none" w:sz="0" w:space="0" w:color="auto"/>
          </w:divBdr>
        </w:div>
        <w:div w:id="1524245401">
          <w:marLeft w:val="0"/>
          <w:marRight w:val="0"/>
          <w:marTop w:val="0"/>
          <w:marBottom w:val="0"/>
          <w:divBdr>
            <w:top w:val="none" w:sz="0" w:space="0" w:color="auto"/>
            <w:left w:val="none" w:sz="0" w:space="0" w:color="auto"/>
            <w:bottom w:val="none" w:sz="0" w:space="0" w:color="auto"/>
            <w:right w:val="none" w:sz="0" w:space="0" w:color="auto"/>
          </w:divBdr>
        </w:div>
        <w:div w:id="796293497">
          <w:marLeft w:val="0"/>
          <w:marRight w:val="0"/>
          <w:marTop w:val="0"/>
          <w:marBottom w:val="0"/>
          <w:divBdr>
            <w:top w:val="none" w:sz="0" w:space="0" w:color="auto"/>
            <w:left w:val="none" w:sz="0" w:space="0" w:color="auto"/>
            <w:bottom w:val="none" w:sz="0" w:space="0" w:color="auto"/>
            <w:right w:val="none" w:sz="0" w:space="0" w:color="auto"/>
          </w:divBdr>
        </w:div>
      </w:divsChild>
    </w:div>
    <w:div w:id="1546406681">
      <w:bodyDiv w:val="1"/>
      <w:marLeft w:val="0"/>
      <w:marRight w:val="0"/>
      <w:marTop w:val="0"/>
      <w:marBottom w:val="0"/>
      <w:divBdr>
        <w:top w:val="none" w:sz="0" w:space="0" w:color="auto"/>
        <w:left w:val="none" w:sz="0" w:space="0" w:color="auto"/>
        <w:bottom w:val="none" w:sz="0" w:space="0" w:color="auto"/>
        <w:right w:val="none" w:sz="0" w:space="0" w:color="auto"/>
      </w:divBdr>
    </w:div>
    <w:div w:id="1578828115">
      <w:bodyDiv w:val="1"/>
      <w:marLeft w:val="0"/>
      <w:marRight w:val="0"/>
      <w:marTop w:val="0"/>
      <w:marBottom w:val="0"/>
      <w:divBdr>
        <w:top w:val="none" w:sz="0" w:space="0" w:color="auto"/>
        <w:left w:val="none" w:sz="0" w:space="0" w:color="auto"/>
        <w:bottom w:val="none" w:sz="0" w:space="0" w:color="auto"/>
        <w:right w:val="none" w:sz="0" w:space="0" w:color="auto"/>
      </w:divBdr>
    </w:div>
    <w:div w:id="1588689051">
      <w:bodyDiv w:val="1"/>
      <w:marLeft w:val="0"/>
      <w:marRight w:val="0"/>
      <w:marTop w:val="0"/>
      <w:marBottom w:val="0"/>
      <w:divBdr>
        <w:top w:val="none" w:sz="0" w:space="0" w:color="auto"/>
        <w:left w:val="none" w:sz="0" w:space="0" w:color="auto"/>
        <w:bottom w:val="none" w:sz="0" w:space="0" w:color="auto"/>
        <w:right w:val="none" w:sz="0" w:space="0" w:color="auto"/>
      </w:divBdr>
    </w:div>
    <w:div w:id="1595479691">
      <w:bodyDiv w:val="1"/>
      <w:marLeft w:val="0"/>
      <w:marRight w:val="0"/>
      <w:marTop w:val="0"/>
      <w:marBottom w:val="0"/>
      <w:divBdr>
        <w:top w:val="none" w:sz="0" w:space="0" w:color="auto"/>
        <w:left w:val="none" w:sz="0" w:space="0" w:color="auto"/>
        <w:bottom w:val="none" w:sz="0" w:space="0" w:color="auto"/>
        <w:right w:val="none" w:sz="0" w:space="0" w:color="auto"/>
      </w:divBdr>
    </w:div>
    <w:div w:id="1649555042">
      <w:bodyDiv w:val="1"/>
      <w:marLeft w:val="0"/>
      <w:marRight w:val="0"/>
      <w:marTop w:val="0"/>
      <w:marBottom w:val="0"/>
      <w:divBdr>
        <w:top w:val="none" w:sz="0" w:space="0" w:color="auto"/>
        <w:left w:val="none" w:sz="0" w:space="0" w:color="auto"/>
        <w:bottom w:val="none" w:sz="0" w:space="0" w:color="auto"/>
        <w:right w:val="none" w:sz="0" w:space="0" w:color="auto"/>
      </w:divBdr>
    </w:div>
    <w:div w:id="1662925779">
      <w:bodyDiv w:val="1"/>
      <w:marLeft w:val="0"/>
      <w:marRight w:val="0"/>
      <w:marTop w:val="0"/>
      <w:marBottom w:val="0"/>
      <w:divBdr>
        <w:top w:val="none" w:sz="0" w:space="0" w:color="auto"/>
        <w:left w:val="none" w:sz="0" w:space="0" w:color="auto"/>
        <w:bottom w:val="none" w:sz="0" w:space="0" w:color="auto"/>
        <w:right w:val="none" w:sz="0" w:space="0" w:color="auto"/>
      </w:divBdr>
      <w:divsChild>
        <w:div w:id="1822693629">
          <w:marLeft w:val="0"/>
          <w:marRight w:val="0"/>
          <w:marTop w:val="0"/>
          <w:marBottom w:val="0"/>
          <w:divBdr>
            <w:top w:val="none" w:sz="0" w:space="0" w:color="auto"/>
            <w:left w:val="none" w:sz="0" w:space="0" w:color="auto"/>
            <w:bottom w:val="none" w:sz="0" w:space="0" w:color="auto"/>
            <w:right w:val="none" w:sz="0" w:space="0" w:color="auto"/>
          </w:divBdr>
        </w:div>
        <w:div w:id="911699881">
          <w:marLeft w:val="0"/>
          <w:marRight w:val="0"/>
          <w:marTop w:val="0"/>
          <w:marBottom w:val="0"/>
          <w:divBdr>
            <w:top w:val="none" w:sz="0" w:space="0" w:color="auto"/>
            <w:left w:val="none" w:sz="0" w:space="0" w:color="auto"/>
            <w:bottom w:val="none" w:sz="0" w:space="0" w:color="auto"/>
            <w:right w:val="none" w:sz="0" w:space="0" w:color="auto"/>
          </w:divBdr>
        </w:div>
        <w:div w:id="1516309738">
          <w:marLeft w:val="0"/>
          <w:marRight w:val="0"/>
          <w:marTop w:val="0"/>
          <w:marBottom w:val="0"/>
          <w:divBdr>
            <w:top w:val="none" w:sz="0" w:space="0" w:color="auto"/>
            <w:left w:val="none" w:sz="0" w:space="0" w:color="auto"/>
            <w:bottom w:val="none" w:sz="0" w:space="0" w:color="auto"/>
            <w:right w:val="none" w:sz="0" w:space="0" w:color="auto"/>
          </w:divBdr>
        </w:div>
      </w:divsChild>
    </w:div>
    <w:div w:id="1679229599">
      <w:bodyDiv w:val="1"/>
      <w:marLeft w:val="0"/>
      <w:marRight w:val="0"/>
      <w:marTop w:val="0"/>
      <w:marBottom w:val="0"/>
      <w:divBdr>
        <w:top w:val="none" w:sz="0" w:space="0" w:color="auto"/>
        <w:left w:val="none" w:sz="0" w:space="0" w:color="auto"/>
        <w:bottom w:val="none" w:sz="0" w:space="0" w:color="auto"/>
        <w:right w:val="none" w:sz="0" w:space="0" w:color="auto"/>
      </w:divBdr>
    </w:div>
    <w:div w:id="1696080118">
      <w:bodyDiv w:val="1"/>
      <w:marLeft w:val="0"/>
      <w:marRight w:val="0"/>
      <w:marTop w:val="0"/>
      <w:marBottom w:val="0"/>
      <w:divBdr>
        <w:top w:val="none" w:sz="0" w:space="0" w:color="auto"/>
        <w:left w:val="none" w:sz="0" w:space="0" w:color="auto"/>
        <w:bottom w:val="none" w:sz="0" w:space="0" w:color="auto"/>
        <w:right w:val="none" w:sz="0" w:space="0" w:color="auto"/>
      </w:divBdr>
      <w:divsChild>
        <w:div w:id="376054807">
          <w:marLeft w:val="0"/>
          <w:marRight w:val="0"/>
          <w:marTop w:val="0"/>
          <w:marBottom w:val="0"/>
          <w:divBdr>
            <w:top w:val="none" w:sz="0" w:space="0" w:color="auto"/>
            <w:left w:val="none" w:sz="0" w:space="0" w:color="auto"/>
            <w:bottom w:val="none" w:sz="0" w:space="0" w:color="auto"/>
            <w:right w:val="none" w:sz="0" w:space="0" w:color="auto"/>
          </w:divBdr>
        </w:div>
        <w:div w:id="544682238">
          <w:marLeft w:val="0"/>
          <w:marRight w:val="0"/>
          <w:marTop w:val="0"/>
          <w:marBottom w:val="0"/>
          <w:divBdr>
            <w:top w:val="none" w:sz="0" w:space="0" w:color="auto"/>
            <w:left w:val="none" w:sz="0" w:space="0" w:color="auto"/>
            <w:bottom w:val="none" w:sz="0" w:space="0" w:color="auto"/>
            <w:right w:val="none" w:sz="0" w:space="0" w:color="auto"/>
          </w:divBdr>
        </w:div>
      </w:divsChild>
    </w:div>
    <w:div w:id="1765806183">
      <w:bodyDiv w:val="1"/>
      <w:marLeft w:val="0"/>
      <w:marRight w:val="0"/>
      <w:marTop w:val="0"/>
      <w:marBottom w:val="0"/>
      <w:divBdr>
        <w:top w:val="none" w:sz="0" w:space="0" w:color="auto"/>
        <w:left w:val="none" w:sz="0" w:space="0" w:color="auto"/>
        <w:bottom w:val="none" w:sz="0" w:space="0" w:color="auto"/>
        <w:right w:val="none" w:sz="0" w:space="0" w:color="auto"/>
      </w:divBdr>
    </w:div>
    <w:div w:id="1808010354">
      <w:bodyDiv w:val="1"/>
      <w:marLeft w:val="0"/>
      <w:marRight w:val="0"/>
      <w:marTop w:val="0"/>
      <w:marBottom w:val="0"/>
      <w:divBdr>
        <w:top w:val="none" w:sz="0" w:space="0" w:color="auto"/>
        <w:left w:val="none" w:sz="0" w:space="0" w:color="auto"/>
        <w:bottom w:val="none" w:sz="0" w:space="0" w:color="auto"/>
        <w:right w:val="none" w:sz="0" w:space="0" w:color="auto"/>
      </w:divBdr>
    </w:div>
    <w:div w:id="1846549073">
      <w:bodyDiv w:val="1"/>
      <w:marLeft w:val="0"/>
      <w:marRight w:val="0"/>
      <w:marTop w:val="0"/>
      <w:marBottom w:val="0"/>
      <w:divBdr>
        <w:top w:val="none" w:sz="0" w:space="0" w:color="auto"/>
        <w:left w:val="none" w:sz="0" w:space="0" w:color="auto"/>
        <w:bottom w:val="none" w:sz="0" w:space="0" w:color="auto"/>
        <w:right w:val="none" w:sz="0" w:space="0" w:color="auto"/>
      </w:divBdr>
      <w:divsChild>
        <w:div w:id="2114401894">
          <w:marLeft w:val="0"/>
          <w:marRight w:val="0"/>
          <w:marTop w:val="0"/>
          <w:marBottom w:val="0"/>
          <w:divBdr>
            <w:top w:val="none" w:sz="0" w:space="0" w:color="auto"/>
            <w:left w:val="none" w:sz="0" w:space="0" w:color="auto"/>
            <w:bottom w:val="none" w:sz="0" w:space="0" w:color="auto"/>
            <w:right w:val="none" w:sz="0" w:space="0" w:color="auto"/>
          </w:divBdr>
        </w:div>
        <w:div w:id="246349968">
          <w:marLeft w:val="0"/>
          <w:marRight w:val="0"/>
          <w:marTop w:val="0"/>
          <w:marBottom w:val="0"/>
          <w:divBdr>
            <w:top w:val="none" w:sz="0" w:space="0" w:color="auto"/>
            <w:left w:val="none" w:sz="0" w:space="0" w:color="auto"/>
            <w:bottom w:val="none" w:sz="0" w:space="0" w:color="auto"/>
            <w:right w:val="none" w:sz="0" w:space="0" w:color="auto"/>
          </w:divBdr>
        </w:div>
        <w:div w:id="421993784">
          <w:marLeft w:val="0"/>
          <w:marRight w:val="0"/>
          <w:marTop w:val="0"/>
          <w:marBottom w:val="0"/>
          <w:divBdr>
            <w:top w:val="none" w:sz="0" w:space="0" w:color="auto"/>
            <w:left w:val="none" w:sz="0" w:space="0" w:color="auto"/>
            <w:bottom w:val="none" w:sz="0" w:space="0" w:color="auto"/>
            <w:right w:val="none" w:sz="0" w:space="0" w:color="auto"/>
          </w:divBdr>
        </w:div>
      </w:divsChild>
    </w:div>
    <w:div w:id="1858350503">
      <w:bodyDiv w:val="1"/>
      <w:marLeft w:val="0"/>
      <w:marRight w:val="0"/>
      <w:marTop w:val="0"/>
      <w:marBottom w:val="0"/>
      <w:divBdr>
        <w:top w:val="none" w:sz="0" w:space="0" w:color="auto"/>
        <w:left w:val="none" w:sz="0" w:space="0" w:color="auto"/>
        <w:bottom w:val="none" w:sz="0" w:space="0" w:color="auto"/>
        <w:right w:val="none" w:sz="0" w:space="0" w:color="auto"/>
      </w:divBdr>
    </w:div>
    <w:div w:id="1873568404">
      <w:bodyDiv w:val="1"/>
      <w:marLeft w:val="0"/>
      <w:marRight w:val="0"/>
      <w:marTop w:val="0"/>
      <w:marBottom w:val="0"/>
      <w:divBdr>
        <w:top w:val="none" w:sz="0" w:space="0" w:color="auto"/>
        <w:left w:val="none" w:sz="0" w:space="0" w:color="auto"/>
        <w:bottom w:val="none" w:sz="0" w:space="0" w:color="auto"/>
        <w:right w:val="none" w:sz="0" w:space="0" w:color="auto"/>
      </w:divBdr>
    </w:div>
    <w:div w:id="1879970664">
      <w:bodyDiv w:val="1"/>
      <w:marLeft w:val="0"/>
      <w:marRight w:val="0"/>
      <w:marTop w:val="0"/>
      <w:marBottom w:val="0"/>
      <w:divBdr>
        <w:top w:val="none" w:sz="0" w:space="0" w:color="auto"/>
        <w:left w:val="none" w:sz="0" w:space="0" w:color="auto"/>
        <w:bottom w:val="none" w:sz="0" w:space="0" w:color="auto"/>
        <w:right w:val="none" w:sz="0" w:space="0" w:color="auto"/>
      </w:divBdr>
    </w:div>
    <w:div w:id="2019307022">
      <w:bodyDiv w:val="1"/>
      <w:marLeft w:val="0"/>
      <w:marRight w:val="0"/>
      <w:marTop w:val="0"/>
      <w:marBottom w:val="0"/>
      <w:divBdr>
        <w:top w:val="none" w:sz="0" w:space="0" w:color="auto"/>
        <w:left w:val="none" w:sz="0" w:space="0" w:color="auto"/>
        <w:bottom w:val="none" w:sz="0" w:space="0" w:color="auto"/>
        <w:right w:val="none" w:sz="0" w:space="0" w:color="auto"/>
      </w:divBdr>
    </w:div>
    <w:div w:id="2035687560">
      <w:bodyDiv w:val="1"/>
      <w:marLeft w:val="0"/>
      <w:marRight w:val="0"/>
      <w:marTop w:val="0"/>
      <w:marBottom w:val="0"/>
      <w:divBdr>
        <w:top w:val="none" w:sz="0" w:space="0" w:color="auto"/>
        <w:left w:val="none" w:sz="0" w:space="0" w:color="auto"/>
        <w:bottom w:val="none" w:sz="0" w:space="0" w:color="auto"/>
        <w:right w:val="none" w:sz="0" w:space="0" w:color="auto"/>
      </w:divBdr>
    </w:div>
    <w:div w:id="2055348716">
      <w:bodyDiv w:val="1"/>
      <w:marLeft w:val="0"/>
      <w:marRight w:val="0"/>
      <w:marTop w:val="0"/>
      <w:marBottom w:val="0"/>
      <w:divBdr>
        <w:top w:val="none" w:sz="0" w:space="0" w:color="auto"/>
        <w:left w:val="none" w:sz="0" w:space="0" w:color="auto"/>
        <w:bottom w:val="none" w:sz="0" w:space="0" w:color="auto"/>
        <w:right w:val="none" w:sz="0" w:space="0" w:color="auto"/>
      </w:divBdr>
    </w:div>
    <w:div w:id="2071463332">
      <w:bodyDiv w:val="1"/>
      <w:marLeft w:val="0"/>
      <w:marRight w:val="0"/>
      <w:marTop w:val="0"/>
      <w:marBottom w:val="0"/>
      <w:divBdr>
        <w:top w:val="none" w:sz="0" w:space="0" w:color="auto"/>
        <w:left w:val="none" w:sz="0" w:space="0" w:color="auto"/>
        <w:bottom w:val="none" w:sz="0" w:space="0" w:color="auto"/>
        <w:right w:val="none" w:sz="0" w:space="0" w:color="auto"/>
      </w:divBdr>
    </w:div>
    <w:div w:id="2095658799">
      <w:bodyDiv w:val="1"/>
      <w:marLeft w:val="0"/>
      <w:marRight w:val="0"/>
      <w:marTop w:val="0"/>
      <w:marBottom w:val="0"/>
      <w:divBdr>
        <w:top w:val="none" w:sz="0" w:space="0" w:color="auto"/>
        <w:left w:val="none" w:sz="0" w:space="0" w:color="auto"/>
        <w:bottom w:val="none" w:sz="0" w:space="0" w:color="auto"/>
        <w:right w:val="none" w:sz="0" w:space="0" w:color="auto"/>
      </w:divBdr>
    </w:div>
    <w:div w:id="2121874169">
      <w:bodyDiv w:val="1"/>
      <w:marLeft w:val="0"/>
      <w:marRight w:val="0"/>
      <w:marTop w:val="0"/>
      <w:marBottom w:val="0"/>
      <w:divBdr>
        <w:top w:val="none" w:sz="0" w:space="0" w:color="auto"/>
        <w:left w:val="none" w:sz="0" w:space="0" w:color="auto"/>
        <w:bottom w:val="none" w:sz="0" w:space="0" w:color="auto"/>
        <w:right w:val="none" w:sz="0" w:space="0" w:color="auto"/>
      </w:divBdr>
    </w:div>
    <w:div w:id="21221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rank\Desktop\NEWSLETTER%20FILE\~WRL3408.tmp" TargetMode="External"/><Relationship Id="rId13" Type="http://schemas.openxmlformats.org/officeDocument/2006/relationships/hyperlink" Target="mailto:wdavidmarriot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cgaux1sr-aton.org/Paton.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w.uscgaux.info/Uploads_wowII/BX-GROUP/Coast_Guard_Aids_to_Navigation_Program_Handbook_16500.16_Electronic_Signature.pdf" TargetMode="External"/><Relationship Id="rId5" Type="http://schemas.openxmlformats.org/officeDocument/2006/relationships/webSettings" Target="webSettings.xml"/><Relationship Id="rId15" Type="http://schemas.openxmlformats.org/officeDocument/2006/relationships/hyperlink" Target="mailto:aolsen413@gmail.com" TargetMode="External"/><Relationship Id="rId10" Type="http://schemas.openxmlformats.org/officeDocument/2006/relationships/hyperlink" Target="https://wow.uscgaux.info/Uploads_wowII/BX-GROUP/014_24_PROMULGATION_OF_THE_COAST_GUARD_AUXILIARY_AIDS_TO_NAVIGATION_PROGRAM_HANDBOOK.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ogle.com/maps/d/edit?mid=1FO8JKTyi03OIwugmXKLxAHrY0o0BYw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D66A-4FC1-4518-A060-DFC8F624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dc:creator>
  <cp:lastModifiedBy>Al Olsen</cp:lastModifiedBy>
  <cp:revision>3</cp:revision>
  <cp:lastPrinted>2024-06-25T18:18:00Z</cp:lastPrinted>
  <dcterms:created xsi:type="dcterms:W3CDTF">2024-07-02T21:35:00Z</dcterms:created>
  <dcterms:modified xsi:type="dcterms:W3CDTF">2024-07-02T21:40:00Z</dcterms:modified>
</cp:coreProperties>
</file>